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framePr w:wrap="none" w:vAnchor="page" w:hAnchor="page" w:x="-765" w:y="124"/>
        <w:widowControl w:val="0"/>
        <w:rPr>
          <w:sz w:val="2"/>
          <w:szCs w:val="2"/>
        </w:rPr>
      </w:pPr>
      <w:r>
        <w:drawing>
          <wp:inline>
            <wp:extent cx="3523615" cy="91440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523615" cy="914400"/>
                    </a:xfrm>
                    <a:prstGeom prst="rect"/>
                  </pic:spPr>
                </pic:pic>
              </a:graphicData>
            </a:graphic>
          </wp:inline>
        </w:drawing>
      </w:r>
    </w:p>
    <w:p>
      <w:pPr>
        <w:pStyle w:val="Style2"/>
        <w:keepNext w:val="0"/>
        <w:keepLines w:val="0"/>
        <w:framePr w:w="1733" w:h="1210" w:hRule="exact" w:wrap="none" w:vAnchor="page" w:hAnchor="page" w:x="5062" w:y="244"/>
        <w:widowControl w:val="0"/>
        <w:shd w:val="clear" w:color="auto" w:fill="auto"/>
        <w:bidi w:val="0"/>
        <w:spacing w:before="0" w:line="185" w:lineRule="auto"/>
        <w:ind w:left="0" w:right="0" w:firstLine="0"/>
        <w:jc w:val="left"/>
        <w:rPr>
          <w:sz w:val="17"/>
          <w:szCs w:val="17"/>
        </w:rPr>
      </w:pPr>
      <w:r>
        <w:rPr>
          <w:rFonts w:ascii="Times New Roman" w:eastAsia="Times New Roman" w:hAnsi="Times New Roman" w:cs="Times New Roman"/>
          <w:b/>
          <w:bCs/>
          <w:color w:val="000000"/>
          <w:spacing w:val="0"/>
          <w:w w:val="100"/>
          <w:position w:val="0"/>
          <w:sz w:val="17"/>
          <w:szCs w:val="17"/>
        </w:rPr>
        <w:t>Headquarters</w:t>
      </w:r>
    </w:p>
    <w:p>
      <w:pPr>
        <w:pStyle w:val="Style2"/>
        <w:keepNext w:val="0"/>
        <w:keepLines w:val="0"/>
        <w:framePr w:w="1733" w:h="1210" w:hRule="exact" w:wrap="none" w:vAnchor="page" w:hAnchor="page" w:x="5062" w:y="244"/>
        <w:widowControl w:val="0"/>
        <w:shd w:val="clear" w:color="auto" w:fill="auto"/>
        <w:bidi w:val="0"/>
        <w:spacing w:before="0"/>
        <w:ind w:left="0" w:right="0" w:firstLine="0"/>
        <w:jc w:val="left"/>
      </w:pPr>
      <w:r>
        <w:rPr>
          <w:rFonts w:ascii="Times New Roman" w:eastAsia="Times New Roman" w:hAnsi="Times New Roman" w:cs="Times New Roman"/>
          <w:color w:val="000000"/>
          <w:spacing w:val="0"/>
          <w:w w:val="100"/>
          <w:position w:val="0"/>
        </w:rPr>
        <w:t>88 University Street Belfast BT7 1HE Northern Ireland</w:t>
      </w:r>
    </w:p>
    <w:p>
      <w:pPr>
        <w:pStyle w:val="Style2"/>
        <w:keepNext w:val="0"/>
        <w:keepLines w:val="0"/>
        <w:framePr w:w="1733" w:h="1210" w:hRule="exact" w:wrap="none" w:vAnchor="page" w:hAnchor="page" w:x="5062" w:y="244"/>
        <w:widowControl w:val="0"/>
        <w:shd w:val="clear" w:color="auto" w:fill="auto"/>
        <w:bidi w:val="0"/>
        <w:spacing w:before="0" w:after="0" w:line="194" w:lineRule="auto"/>
        <w:ind w:left="0" w:right="0" w:firstLine="0"/>
        <w:jc w:val="left"/>
      </w:pPr>
      <w:r>
        <w:rPr>
          <w:rFonts w:ascii="Times New Roman" w:eastAsia="Times New Roman" w:hAnsi="Times New Roman" w:cs="Times New Roman"/>
          <w:color w:val="000000"/>
          <w:spacing w:val="0"/>
          <w:w w:val="100"/>
          <w:position w:val="0"/>
        </w:rPr>
        <w:t>Telephone (0232) 324274 Facsimile (0232) 333147</w:t>
      </w:r>
    </w:p>
    <w:p>
      <w:pPr>
        <w:pStyle w:val="Style5"/>
        <w:keepNext w:val="0"/>
        <w:keepLines w:val="0"/>
        <w:framePr w:wrap="none" w:vAnchor="page" w:hAnchor="page" w:x="387" w:y="2433"/>
        <w:widowControl w:val="0"/>
        <w:shd w:val="clear" w:color="auto" w:fill="auto"/>
        <w:bidi w:val="0"/>
        <w:spacing w:before="0" w:after="0" w:line="240" w:lineRule="auto"/>
        <w:ind w:left="0" w:right="0" w:firstLine="0"/>
        <w:jc w:val="left"/>
      </w:pPr>
      <w:r>
        <w:rPr>
          <w:color w:val="000000"/>
          <w:spacing w:val="0"/>
          <w:w w:val="100"/>
          <w:position w:val="0"/>
        </w:rPr>
        <w:t>13 May 1991</w:t>
      </w:r>
    </w:p>
    <w:p>
      <w:pPr>
        <w:pStyle w:val="Style5"/>
        <w:keepNext w:val="0"/>
        <w:keepLines w:val="0"/>
        <w:framePr w:w="7709" w:h="1498" w:hRule="exact" w:wrap="none" w:vAnchor="page" w:hAnchor="page" w:x="387" w:y="3268"/>
        <w:widowControl w:val="0"/>
        <w:shd w:val="clear" w:color="auto" w:fill="auto"/>
        <w:bidi w:val="0"/>
        <w:spacing w:before="0" w:after="0" w:line="216" w:lineRule="auto"/>
        <w:ind w:left="0" w:right="0" w:firstLine="0"/>
        <w:jc w:val="left"/>
      </w:pPr>
      <w:r>
        <w:rPr>
          <w:color w:val="000000"/>
          <w:spacing w:val="0"/>
          <w:w w:val="100"/>
          <w:position w:val="0"/>
        </w:rPr>
        <w:t>Proinsias De Rossa, President Seamus Lynch, N.I. Chairperson The Workers' Party</w:t>
      </w:r>
    </w:p>
    <w:p>
      <w:pPr>
        <w:pStyle w:val="Style5"/>
        <w:keepNext w:val="0"/>
        <w:keepLines w:val="0"/>
        <w:framePr w:w="7709" w:h="1498" w:hRule="exact" w:wrap="none" w:vAnchor="page" w:hAnchor="page" w:x="387" w:y="3268"/>
        <w:widowControl w:val="0"/>
        <w:shd w:val="clear" w:color="auto" w:fill="auto"/>
        <w:bidi w:val="0"/>
        <w:spacing w:before="0" w:after="0" w:line="216" w:lineRule="auto"/>
        <w:ind w:left="0" w:right="0" w:firstLine="0"/>
        <w:jc w:val="left"/>
      </w:pPr>
      <w:r>
        <w:rPr>
          <w:color w:val="000000"/>
          <w:spacing w:val="0"/>
          <w:w w:val="100"/>
          <w:position w:val="0"/>
        </w:rPr>
        <w:t>Northern Regional Executive</w:t>
      </w:r>
    </w:p>
    <w:p>
      <w:pPr>
        <w:pStyle w:val="Style5"/>
        <w:keepNext w:val="0"/>
        <w:keepLines w:val="0"/>
        <w:framePr w:w="7709" w:h="1498" w:hRule="exact" w:wrap="none" w:vAnchor="page" w:hAnchor="page" w:x="387" w:y="3268"/>
        <w:widowControl w:val="0"/>
        <w:shd w:val="clear" w:color="auto" w:fill="auto"/>
        <w:bidi w:val="0"/>
        <w:spacing w:before="0" w:after="0" w:line="216" w:lineRule="auto"/>
        <w:ind w:left="0" w:right="0" w:firstLine="0"/>
        <w:jc w:val="left"/>
      </w:pPr>
      <w:r>
        <w:rPr>
          <w:color w:val="000000"/>
          <w:spacing w:val="0"/>
          <w:w w:val="100"/>
          <w:position w:val="0"/>
        </w:rPr>
        <w:t>6 Springfield Road</w:t>
      </w:r>
    </w:p>
    <w:p>
      <w:pPr>
        <w:pStyle w:val="Style5"/>
        <w:keepNext w:val="0"/>
        <w:keepLines w:val="0"/>
        <w:framePr w:w="7709" w:h="1498" w:hRule="exact" w:wrap="none" w:vAnchor="page" w:hAnchor="page" w:x="387" w:y="3268"/>
        <w:widowControl w:val="0"/>
        <w:shd w:val="clear" w:color="auto" w:fill="auto"/>
        <w:bidi w:val="0"/>
        <w:spacing w:before="0" w:after="0" w:line="216" w:lineRule="auto"/>
        <w:ind w:left="0" w:right="0" w:firstLine="0"/>
        <w:jc w:val="left"/>
      </w:pPr>
      <w:r>
        <w:rPr>
          <w:color w:val="000000"/>
          <w:spacing w:val="0"/>
          <w:w w:val="100"/>
          <w:position w:val="0"/>
        </w:rPr>
        <w:t>Belfast</w:t>
      </w:r>
    </w:p>
    <w:p>
      <w:pPr>
        <w:pStyle w:val="Style5"/>
        <w:keepNext w:val="0"/>
        <w:keepLines w:val="0"/>
        <w:framePr w:w="7709" w:h="1498" w:hRule="exact" w:wrap="none" w:vAnchor="page" w:hAnchor="page" w:x="387" w:y="3268"/>
        <w:widowControl w:val="0"/>
        <w:shd w:val="clear" w:color="auto" w:fill="auto"/>
        <w:bidi w:val="0"/>
        <w:spacing w:before="0" w:after="0" w:line="216" w:lineRule="auto"/>
        <w:ind w:left="0" w:right="0" w:firstLine="0"/>
        <w:jc w:val="left"/>
      </w:pPr>
      <w:r>
        <w:rPr>
          <w:color w:val="000000"/>
          <w:spacing w:val="0"/>
          <w:w w:val="100"/>
          <w:position w:val="0"/>
        </w:rPr>
        <w:t>BT12</w:t>
      </w:r>
    </w:p>
    <w:p>
      <w:pPr>
        <w:pStyle w:val="Style5"/>
        <w:keepNext w:val="0"/>
        <w:keepLines w:val="0"/>
        <w:framePr w:wrap="none" w:vAnchor="page" w:hAnchor="page" w:x="387" w:y="5159"/>
        <w:widowControl w:val="0"/>
        <w:shd w:val="clear" w:color="auto" w:fill="auto"/>
        <w:bidi w:val="0"/>
        <w:spacing w:before="0" w:after="0" w:line="240" w:lineRule="auto"/>
        <w:ind w:left="0" w:right="0" w:firstLine="0"/>
        <w:jc w:val="left"/>
      </w:pPr>
      <w:r>
        <w:rPr>
          <w:color w:val="000000"/>
          <w:spacing w:val="0"/>
          <w:w w:val="100"/>
          <w:position w:val="0"/>
        </w:rPr>
        <w:t>Dear Proinsias and Seamus</w:t>
      </w:r>
    </w:p>
    <w:p>
      <w:pPr>
        <w:pStyle w:val="Style5"/>
        <w:keepNext w:val="0"/>
        <w:keepLines w:val="0"/>
        <w:framePr w:w="7709" w:h="1474" w:hRule="exact" w:wrap="none" w:vAnchor="page" w:hAnchor="page" w:x="387" w:y="5769"/>
        <w:widowControl w:val="0"/>
        <w:shd w:val="clear" w:color="auto" w:fill="auto"/>
        <w:bidi w:val="0"/>
        <w:spacing w:before="0" w:after="200" w:line="199" w:lineRule="auto"/>
        <w:ind w:left="0" w:right="0" w:firstLine="0"/>
        <w:jc w:val="left"/>
      </w:pPr>
      <w:r>
        <w:rPr>
          <w:color w:val="000000"/>
          <w:spacing w:val="0"/>
          <w:w w:val="100"/>
          <w:position w:val="0"/>
        </w:rPr>
        <w:t>Thank you for your letter of this morning and for your interest in and concern for the Talks Process.</w:t>
      </w:r>
    </w:p>
    <w:p>
      <w:pPr>
        <w:pStyle w:val="Style5"/>
        <w:keepNext w:val="0"/>
        <w:keepLines w:val="0"/>
        <w:framePr w:w="7709" w:h="1474" w:hRule="exact" w:wrap="none" w:vAnchor="page" w:hAnchor="page" w:x="387" w:y="5769"/>
        <w:widowControl w:val="0"/>
        <w:shd w:val="clear" w:color="auto" w:fill="auto"/>
        <w:bidi w:val="0"/>
        <w:spacing w:before="0" w:after="0" w:line="216" w:lineRule="auto"/>
        <w:ind w:left="0" w:right="0" w:firstLine="0"/>
        <w:jc w:val="left"/>
      </w:pPr>
      <w:r>
        <w:rPr>
          <w:color w:val="000000"/>
          <w:spacing w:val="0"/>
          <w:w w:val="100"/>
          <w:position w:val="0"/>
        </w:rPr>
        <w:t>Your particular suggestion is one of very many that have been under consideration. Like you we hope that the current difficulties can be resolved quickly so that substantive negotiations can get under way.</w:t>
      </w:r>
    </w:p>
    <w:p>
      <w:pPr>
        <w:pStyle w:val="Style2"/>
        <w:keepNext w:val="0"/>
        <w:keepLines w:val="0"/>
        <w:framePr w:wrap="none" w:vAnchor="page" w:hAnchor="page" w:x="382" w:y="7838"/>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rPr>
        <w:t>Yours sincerely</w:t>
      </w:r>
    </w:p>
    <w:p>
      <w:pPr>
        <w:framePr w:wrap="none" w:vAnchor="page" w:hAnchor="page" w:x="-569" w:y="8130"/>
        <w:widowControl w:val="0"/>
        <w:rPr>
          <w:sz w:val="2"/>
          <w:szCs w:val="2"/>
        </w:rPr>
      </w:pPr>
      <w:r>
        <w:drawing>
          <wp:inline>
            <wp:extent cx="2164080" cy="123126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164080" cy="1231265"/>
                    </a:xfrm>
                    <a:prstGeom prst="rect"/>
                  </pic:spPr>
                </pic:pic>
              </a:graphicData>
            </a:graphic>
          </wp:inline>
        </w:drawing>
      </w:r>
    </w:p>
    <w:p>
      <w:pPr>
        <w:widowControl w:val="0"/>
        <w:spacing w:line="1" w:lineRule="exact"/>
      </w:pPr>
    </w:p>
    <w:sectPr>
      <w:footnotePr>
        <w:pos w:val="pageBottom"/>
        <w:numFmt w:val="decimal"/>
        <w:numRestart w:val="continuous"/>
      </w:footnotePr>
      <w:pgSz w:w="8400" w:h="1190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Picture caption|1_"/>
    <w:basedOn w:val="DefaultParagraphFont"/>
    <w:link w:val="Style2"/>
    <w:rPr>
      <w:b w:val="0"/>
      <w:bCs w:val="0"/>
      <w:i w:val="0"/>
      <w:iCs w:val="0"/>
      <w:smallCaps w:val="0"/>
      <w:strike w:val="0"/>
      <w:sz w:val="16"/>
      <w:szCs w:val="16"/>
      <w:u w:val="none"/>
      <w:shd w:val="clear" w:color="auto" w:fill="auto"/>
    </w:rPr>
  </w:style>
  <w:style w:type="character" w:customStyle="1" w:styleId="CharStyle6">
    <w:name w:val="Body text|1_"/>
    <w:basedOn w:val="DefaultParagraphFont"/>
    <w:link w:val="Style5"/>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2">
    <w:name w:val="Picture caption|1"/>
    <w:basedOn w:val="Normal"/>
    <w:link w:val="CharStyle3"/>
    <w:pPr>
      <w:widowControl w:val="0"/>
      <w:shd w:val="clear" w:color="auto" w:fill="auto"/>
      <w:spacing w:after="120" w:line="197" w:lineRule="auto"/>
    </w:pPr>
    <w:rPr>
      <w:b w:val="0"/>
      <w:bCs w:val="0"/>
      <w:i w:val="0"/>
      <w:iCs w:val="0"/>
      <w:smallCaps w:val="0"/>
      <w:strike w:val="0"/>
      <w:sz w:val="16"/>
      <w:szCs w:val="16"/>
      <w:u w:val="none"/>
      <w:shd w:val="clear" w:color="auto" w:fill="auto"/>
    </w:rPr>
  </w:style>
  <w:style w:type="paragraph" w:customStyle="1" w:styleId="Style5">
    <w:name w:val="Body text|1"/>
    <w:basedOn w:val="Normal"/>
    <w:link w:val="CharStyle6"/>
    <w:pPr>
      <w:widowControl w:val="0"/>
      <w:shd w:val="clear" w:color="auto" w:fill="auto"/>
      <w:spacing w:after="300"/>
    </w:pPr>
    <w:rPr>
      <w:rFonts w:ascii="Courier New" w:eastAsia="Courier New" w:hAnsi="Courier New" w:cs="Courier New"/>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