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6"/>
        <w:keepNext w:val="0"/>
        <w:keepLines w:val="0"/>
        <w:framePr w:wrap="none" w:vAnchor="page" w:hAnchor="page" w:x="3900" w:y="687"/>
        <w:widowControl w:val="0"/>
        <w:shd w:val="clear" w:color="auto" w:fill="auto"/>
        <w:bidi w:val="0"/>
        <w:spacing w:before="0" w:after="0" w:line="240" w:lineRule="auto"/>
        <w:ind w:left="0" w:right="0" w:firstLine="0"/>
        <w:jc w:val="left"/>
      </w:pPr>
      <w:r>
        <w:rPr>
          <w:color w:val="000000"/>
          <w:spacing w:val="0"/>
          <w:w w:val="100"/>
          <w:position w:val="0"/>
        </w:rPr>
        <w:t>IN CONFIDENCE</w:t>
      </w:r>
    </w:p>
    <w:p>
      <w:pPr>
        <w:pStyle w:val="Style8"/>
        <w:keepNext w:val="0"/>
        <w:keepLines w:val="0"/>
        <w:framePr w:wrap="none" w:vAnchor="page" w:hAnchor="page" w:x="1495" w:y="1916"/>
        <w:widowControl w:val="0"/>
        <w:shd w:val="clear" w:color="auto" w:fill="auto"/>
        <w:bidi w:val="0"/>
        <w:spacing w:before="0" w:after="0" w:line="240" w:lineRule="auto"/>
        <w:ind w:left="0" w:right="0" w:firstLine="0"/>
        <w:jc w:val="left"/>
      </w:pPr>
      <w:r>
        <w:rPr>
          <w:b/>
          <w:bCs/>
          <w:color w:val="000000"/>
          <w:spacing w:val="0"/>
          <w:w w:val="100"/>
          <w:position w:val="0"/>
        </w:rPr>
        <w:t>FROM:</w:t>
      </w:r>
    </w:p>
    <w:p>
      <w:pPr>
        <w:pStyle w:val="Style8"/>
        <w:keepNext w:val="0"/>
        <w:keepLines w:val="0"/>
        <w:framePr w:w="7978" w:h="854" w:hRule="exact" w:wrap="none" w:vAnchor="page" w:hAnchor="page" w:x="1491" w:y="1911"/>
        <w:widowControl w:val="0"/>
        <w:shd w:val="clear" w:color="auto" w:fill="auto"/>
        <w:bidi w:val="0"/>
        <w:spacing w:before="0" w:after="0" w:line="240" w:lineRule="auto"/>
        <w:ind w:left="804" w:right="0" w:firstLine="180"/>
        <w:jc w:val="left"/>
      </w:pPr>
      <w:r>
        <w:rPr>
          <w:b/>
          <w:bCs/>
          <w:color w:val="000000"/>
          <w:spacing w:val="0"/>
          <w:w w:val="100"/>
          <w:position w:val="0"/>
        </w:rPr>
        <w:t>D J R HILL</w:t>
      </w:r>
    </w:p>
    <w:p>
      <w:pPr>
        <w:pStyle w:val="Style8"/>
        <w:keepNext w:val="0"/>
        <w:keepLines w:val="0"/>
        <w:framePr w:w="7978" w:h="854" w:hRule="exact" w:wrap="none" w:vAnchor="page" w:hAnchor="page" w:x="1491" w:y="1911"/>
        <w:widowControl w:val="0"/>
        <w:shd w:val="clear" w:color="auto" w:fill="auto"/>
        <w:bidi w:val="0"/>
        <w:spacing w:before="0" w:after="0" w:line="218" w:lineRule="auto"/>
        <w:ind w:left="804" w:right="0" w:firstLine="180"/>
        <w:jc w:val="left"/>
      </w:pPr>
      <w:r>
        <w:rPr>
          <w:b/>
          <w:bCs/>
          <w:color w:val="000000"/>
          <w:spacing w:val="0"/>
          <w:w w:val="100"/>
          <w:position w:val="0"/>
        </w:rPr>
        <w:t>Talks Secretariat</w:t>
      </w:r>
    </w:p>
    <w:p>
      <w:pPr>
        <w:pStyle w:val="Style8"/>
        <w:keepNext w:val="0"/>
        <w:keepLines w:val="0"/>
        <w:framePr w:w="7978" w:h="854" w:hRule="exact" w:wrap="none" w:vAnchor="page" w:hAnchor="page" w:x="1491" w:y="1911"/>
        <w:widowControl w:val="0"/>
        <w:shd w:val="clear" w:color="auto" w:fill="auto"/>
        <w:bidi w:val="0"/>
        <w:spacing w:before="0" w:after="0" w:line="214" w:lineRule="auto"/>
        <w:ind w:left="0" w:right="0" w:firstLine="1000"/>
        <w:jc w:val="left"/>
      </w:pPr>
      <w:r>
        <w:rPr>
          <w:color w:val="000000"/>
          <w:spacing w:val="0"/>
          <w:w w:val="100"/>
          <w:position w:val="0"/>
        </w:rPr>
        <w:t>Room 4</w:t>
      </w:r>
    </w:p>
    <w:p>
      <w:pPr>
        <w:pStyle w:val="Style8"/>
        <w:keepNext w:val="0"/>
        <w:keepLines w:val="0"/>
        <w:framePr w:w="7978" w:h="854" w:hRule="exact" w:wrap="none" w:vAnchor="page" w:hAnchor="page" w:x="1491" w:y="1911"/>
        <w:widowControl w:val="0"/>
        <w:shd w:val="clear" w:color="auto" w:fill="auto"/>
        <w:bidi w:val="0"/>
        <w:spacing w:before="0" w:after="0" w:line="218" w:lineRule="auto"/>
        <w:ind w:left="0" w:right="4863" w:firstLine="1000"/>
        <w:jc w:val="both"/>
      </w:pPr>
      <w:r>
        <w:rPr>
          <w:color w:val="000000"/>
          <w:spacing w:val="0"/>
          <w:w w:val="100"/>
          <w:position w:val="0"/>
        </w:rPr>
        <w:t>31 May 1991</w:t>
      </w:r>
    </w:p>
    <w:p>
      <w:pPr>
        <w:pStyle w:val="Style11"/>
        <w:keepNext w:val="0"/>
        <w:keepLines w:val="0"/>
        <w:framePr w:w="7978" w:h="442" w:hRule="exact" w:wrap="none" w:vAnchor="page" w:hAnchor="page" w:x="1491" w:y="3745"/>
        <w:widowControl w:val="0"/>
        <w:shd w:val="clear" w:color="auto" w:fill="auto"/>
        <w:bidi w:val="0"/>
        <w:spacing w:before="0" w:after="0" w:line="240" w:lineRule="auto"/>
        <w:ind w:left="0" w:right="0" w:firstLine="0"/>
        <w:jc w:val="left"/>
      </w:pPr>
      <w:bookmarkStart w:id="0" w:name="bookmark0"/>
      <w:bookmarkStart w:id="1" w:name="bookmark1"/>
      <w:bookmarkStart w:id="2" w:name="bookmark2"/>
      <w:r>
        <w:rPr>
          <w:color w:val="000000"/>
          <w:spacing w:val="0"/>
          <w:w w:val="100"/>
          <w:position w:val="0"/>
        </w:rPr>
        <w:t>Mr Close</w:t>
      </w:r>
      <w:bookmarkEnd w:id="0"/>
      <w:bookmarkEnd w:id="1"/>
      <w:bookmarkEnd w:id="2"/>
    </w:p>
    <w:p>
      <w:pPr>
        <w:pStyle w:val="Style8"/>
        <w:keepNext w:val="0"/>
        <w:keepLines w:val="0"/>
        <w:framePr w:w="7978" w:h="442" w:hRule="exact" w:wrap="none" w:vAnchor="page" w:hAnchor="page" w:x="1491" w:y="3745"/>
        <w:widowControl w:val="0"/>
        <w:shd w:val="clear" w:color="auto" w:fill="auto"/>
        <w:bidi w:val="0"/>
        <w:spacing w:before="0" w:after="0" w:line="214" w:lineRule="auto"/>
        <w:ind w:left="0" w:right="0" w:firstLine="0"/>
        <w:jc w:val="left"/>
      </w:pPr>
      <w:r>
        <w:rPr>
          <w:color w:val="000000"/>
          <w:spacing w:val="0"/>
          <w:w w:val="100"/>
          <w:position w:val="0"/>
        </w:rPr>
        <w:t>Room 12</w:t>
      </w:r>
    </w:p>
    <w:p>
      <w:pPr>
        <w:pStyle w:val="Style11"/>
        <w:keepNext w:val="0"/>
        <w:keepLines w:val="0"/>
        <w:framePr w:wrap="none" w:vAnchor="page" w:hAnchor="page" w:x="1491" w:y="4758"/>
        <w:widowControl w:val="0"/>
        <w:shd w:val="clear" w:color="auto" w:fill="auto"/>
        <w:bidi w:val="0"/>
        <w:spacing w:before="0" w:after="0" w:line="240" w:lineRule="auto"/>
        <w:ind w:left="0" w:right="0" w:firstLine="0"/>
        <w:jc w:val="left"/>
      </w:pPr>
      <w:bookmarkStart w:id="3" w:name="bookmark3"/>
      <w:bookmarkStart w:id="4" w:name="bookmark4"/>
      <w:bookmarkStart w:id="5" w:name="bookmark5"/>
      <w:r>
        <w:rPr>
          <w:color w:val="000000"/>
          <w:spacing w:val="0"/>
          <w:w w:val="100"/>
          <w:position w:val="0"/>
        </w:rPr>
        <w:t>SUB-PLENARY MEETING: 29 MAY</w:t>
      </w:r>
      <w:bookmarkEnd w:id="3"/>
      <w:bookmarkEnd w:id="4"/>
      <w:bookmarkEnd w:id="5"/>
    </w:p>
    <w:p>
      <w:pPr>
        <w:pStyle w:val="Style8"/>
        <w:keepNext w:val="0"/>
        <w:keepLines w:val="0"/>
        <w:framePr w:w="7978" w:h="1243" w:hRule="exact" w:wrap="none" w:vAnchor="page" w:hAnchor="page" w:x="1491" w:y="5367"/>
        <w:widowControl w:val="0"/>
        <w:numPr>
          <w:ilvl w:val="0"/>
          <w:numId w:val="1"/>
        </w:numPr>
        <w:shd w:val="clear" w:color="auto" w:fill="auto"/>
        <w:tabs>
          <w:tab w:pos="627" w:val="left"/>
        </w:tabs>
        <w:bidi w:val="0"/>
        <w:spacing w:before="0" w:after="0" w:line="322" w:lineRule="auto"/>
        <w:ind w:left="0" w:right="0" w:firstLine="0"/>
        <w:jc w:val="both"/>
      </w:pPr>
      <w:bookmarkStart w:id="6" w:name="bookmark6"/>
      <w:bookmarkEnd w:id="6"/>
      <w:r>
        <w:rPr>
          <w:color w:val="000000"/>
          <w:spacing w:val="0"/>
          <w:w w:val="100"/>
          <w:position w:val="0"/>
        </w:rPr>
        <w:t>I attach a copy of the record of the sub-plenary meeting which took place on the afternoon of 29 May between the Government Team and representatives of the Alliance Party, the SDLP, the UDUP and the UUP; and a final copy of the workplan.</w:t>
      </w:r>
    </w:p>
    <w:p>
      <w:pPr>
        <w:pStyle w:val="Style8"/>
        <w:keepNext w:val="0"/>
        <w:keepLines w:val="0"/>
        <w:framePr w:w="7978" w:h="1786" w:hRule="exact" w:wrap="none" w:vAnchor="page" w:hAnchor="page" w:x="1491" w:y="6894"/>
        <w:widowControl w:val="0"/>
        <w:numPr>
          <w:ilvl w:val="0"/>
          <w:numId w:val="1"/>
        </w:numPr>
        <w:shd w:val="clear" w:color="auto" w:fill="auto"/>
        <w:tabs>
          <w:tab w:pos="627" w:val="left"/>
        </w:tabs>
        <w:bidi w:val="0"/>
        <w:spacing w:before="0"/>
        <w:ind w:left="0" w:right="0" w:firstLine="0"/>
        <w:jc w:val="both"/>
      </w:pPr>
      <w:bookmarkStart w:id="7" w:name="bookmark7"/>
      <w:bookmarkEnd w:id="7"/>
      <w:r>
        <w:rPr>
          <w:color w:val="000000"/>
          <w:spacing w:val="0"/>
          <w:w w:val="100"/>
          <w:position w:val="0"/>
        </w:rPr>
        <w:t>This will, of course, remain confidential as between the Government Team and the delegations.</w:t>
      </w:r>
    </w:p>
    <w:p>
      <w:pPr>
        <w:pStyle w:val="Style8"/>
        <w:keepNext w:val="0"/>
        <w:keepLines w:val="0"/>
        <w:framePr w:w="7978" w:h="1786" w:hRule="exact" w:wrap="none" w:vAnchor="page" w:hAnchor="page" w:x="1491" w:y="6894"/>
        <w:widowControl w:val="0"/>
        <w:numPr>
          <w:ilvl w:val="0"/>
          <w:numId w:val="1"/>
        </w:numPr>
        <w:shd w:val="clear" w:color="auto" w:fill="auto"/>
        <w:tabs>
          <w:tab w:pos="627" w:val="left"/>
        </w:tabs>
        <w:bidi w:val="0"/>
        <w:spacing w:before="0" w:after="0" w:line="324" w:lineRule="auto"/>
        <w:ind w:left="0" w:right="0" w:firstLine="0"/>
        <w:jc w:val="both"/>
      </w:pPr>
      <w:bookmarkStart w:id="8" w:name="bookmark8"/>
      <w:bookmarkEnd w:id="8"/>
      <w:r>
        <w:rPr>
          <w:color w:val="000000"/>
          <w:spacing w:val="0"/>
          <w:w w:val="100"/>
          <w:position w:val="0"/>
        </w:rPr>
        <w:t>I hope you agree that this constitutes a fair and accurate record. If there are any material inaccuracies I should be glad to take receipt of suggested amendments.</w:t>
      </w:r>
    </w:p>
    <w:p>
      <w:pPr>
        <w:framePr w:wrap="none" w:vAnchor="page" w:hAnchor="page" w:x="492" w:y="8684"/>
        <w:widowControl w:val="0"/>
        <w:rPr>
          <w:sz w:val="2"/>
          <w:szCs w:val="2"/>
        </w:rPr>
      </w:pPr>
      <w:r>
        <w:drawing>
          <wp:inline>
            <wp:extent cx="2030095" cy="153035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2030095" cy="1530350"/>
                    </a:xfrm>
                    <a:prstGeom prst="rect"/>
                  </pic:spPr>
                </pic:pic>
              </a:graphicData>
            </a:graphic>
          </wp:inline>
        </w:drawing>
      </w:r>
    </w:p>
    <w:p>
      <w:pPr>
        <w:pStyle w:val="Style6"/>
        <w:keepNext w:val="0"/>
        <w:keepLines w:val="0"/>
        <w:framePr w:wrap="none" w:vAnchor="page" w:hAnchor="page" w:x="4015" w:y="14127"/>
        <w:widowControl w:val="0"/>
        <w:shd w:val="clear" w:color="auto" w:fill="auto"/>
        <w:bidi w:val="0"/>
        <w:spacing w:before="0" w:after="0" w:line="240" w:lineRule="auto"/>
        <w:ind w:left="0" w:right="0" w:firstLine="0"/>
        <w:jc w:val="left"/>
      </w:pPr>
      <w:r>
        <w:rPr>
          <w:color w:val="000000"/>
          <w:spacing w:val="0"/>
          <w:w w:val="100"/>
          <w:position w:val="0"/>
        </w:rPr>
        <w:t>I N</w:t>
      </w:r>
    </w:p>
    <w:p>
      <w:pPr>
        <w:pStyle w:val="Style6"/>
        <w:keepNext w:val="0"/>
        <w:keepLines w:val="0"/>
        <w:framePr w:wrap="none" w:vAnchor="page" w:hAnchor="page" w:x="4740" w:y="14127"/>
        <w:widowControl w:val="0"/>
        <w:shd w:val="clear" w:color="auto" w:fill="auto"/>
        <w:bidi w:val="0"/>
        <w:spacing w:before="0" w:after="0" w:line="240" w:lineRule="auto"/>
        <w:ind w:left="0" w:right="0" w:firstLine="0"/>
        <w:jc w:val="left"/>
      </w:pPr>
      <w:r>
        <w:rPr>
          <w:color w:val="000000"/>
          <w:spacing w:val="0"/>
          <w:w w:val="100"/>
          <w:position w:val="0"/>
        </w:rPr>
        <w:t>CONFIDENCE</w:t>
      </w:r>
    </w:p>
    <w:p>
      <w:pPr>
        <w:pStyle w:val="Style6"/>
        <w:keepNext w:val="0"/>
        <w:keepLines w:val="0"/>
        <w:framePr w:wrap="none" w:vAnchor="page" w:hAnchor="page" w:x="8518" w:y="14113"/>
        <w:widowControl w:val="0"/>
        <w:shd w:val="clear" w:color="auto" w:fill="auto"/>
        <w:bidi w:val="0"/>
        <w:spacing w:before="0" w:after="0" w:line="240" w:lineRule="auto"/>
        <w:ind w:left="0" w:right="0" w:firstLine="0"/>
        <w:jc w:val="left"/>
      </w:pPr>
      <w:r>
        <w:rPr>
          <w:b w:val="0"/>
          <w:bCs w:val="0"/>
          <w:color w:val="000000"/>
          <w:spacing w:val="0"/>
          <w:w w:val="100"/>
          <w:position w:val="0"/>
        </w:rPr>
        <w:t>ID339/A2</w:t>
      </w:r>
    </w:p>
    <w:p>
      <w:pPr>
        <w:widowControl w:val="0"/>
        <w:spacing w:line="1" w:lineRule="exact"/>
        <w:sectPr>
          <w:footnotePr>
            <w:pos w:val="pageBottom"/>
            <w:numFmt w:val="decimal"/>
            <w:numRestart w:val="continuous"/>
          </w:footnotePr>
          <w:pgSz w:w="10147" w:h="15461"/>
          <w:pgMar w:top="360" w:right="360" w:bottom="360" w:left="360" w:header="0" w:footer="3" w:gutter="0"/>
          <w:cols w:space="720"/>
          <w:noEndnote/>
          <w:rtlGutter w:val="0"/>
          <w:docGrid w:linePitch="360"/>
        </w:sectPr>
      </w:pPr>
    </w:p>
    <w:p>
      <w:pPr>
        <w:pStyle w:val="Style6"/>
        <w:keepNext w:val="0"/>
        <w:keepLines w:val="0"/>
        <w:framePr w:wrap="none" w:vAnchor="page" w:hAnchor="page" w:x="3951" w:y="726"/>
        <w:widowControl w:val="0"/>
        <w:shd w:val="clear" w:color="auto" w:fill="auto"/>
        <w:bidi w:val="0"/>
        <w:spacing w:before="0" w:after="0" w:line="240" w:lineRule="auto"/>
        <w:ind w:left="0" w:right="0" w:firstLine="0"/>
        <w:jc w:val="left"/>
      </w:pPr>
      <w:r>
        <w:rPr>
          <w:color w:val="000000"/>
          <w:spacing w:val="0"/>
          <w:w w:val="100"/>
          <w:position w:val="0"/>
        </w:rPr>
        <w:t>I N</w:t>
      </w:r>
    </w:p>
    <w:p>
      <w:pPr>
        <w:pStyle w:val="Style6"/>
        <w:keepNext w:val="0"/>
        <w:keepLines w:val="0"/>
        <w:framePr w:w="2429" w:h="307" w:hRule="exact" w:wrap="none" w:vAnchor="page" w:hAnchor="page" w:x="4690" w:y="769"/>
        <w:widowControl w:val="0"/>
        <w:shd w:val="clear" w:color="auto" w:fill="auto"/>
        <w:bidi w:val="0"/>
        <w:spacing w:before="0" w:after="0" w:line="240" w:lineRule="auto"/>
        <w:ind w:left="0" w:right="0" w:firstLine="0"/>
        <w:jc w:val="center"/>
      </w:pPr>
      <w:r>
        <w:rPr>
          <w:color w:val="000000"/>
          <w:spacing w:val="0"/>
          <w:w w:val="100"/>
          <w:position w:val="0"/>
        </w:rPr>
        <w:t>CONFIDENCE</w:t>
      </w:r>
    </w:p>
    <w:p>
      <w:pPr>
        <w:pStyle w:val="Style8"/>
        <w:keepNext w:val="0"/>
        <w:keepLines w:val="0"/>
        <w:framePr w:w="8016" w:h="778" w:hRule="exact" w:wrap="none" w:vAnchor="page" w:hAnchor="page" w:x="1435" w:y="1979"/>
        <w:widowControl w:val="0"/>
        <w:shd w:val="clear" w:color="auto" w:fill="auto"/>
        <w:bidi w:val="0"/>
        <w:spacing w:before="0" w:after="0" w:line="154" w:lineRule="auto"/>
        <w:ind w:left="700" w:right="0" w:firstLine="0"/>
        <w:jc w:val="left"/>
      </w:pPr>
      <w:r>
        <w:rPr>
          <w:b/>
          <w:bCs/>
          <w:color w:val="000000"/>
          <w:spacing w:val="0"/>
          <w:w w:val="100"/>
          <w:position w:val="0"/>
        </w:rPr>
        <w:t>SMn°LL!</w:t>
      </w:r>
      <w:r>
        <w:rPr>
          <w:b/>
          <w:bCs/>
          <w:color w:val="000000"/>
          <w:spacing w:val="0"/>
          <w:w w:val="100"/>
          <w:position w:val="0"/>
          <w:vertAlign w:val="superscript"/>
        </w:rPr>
        <w:t>UB</w:t>
      </w:r>
      <w:r>
        <w:rPr>
          <w:b/>
          <w:bCs/>
          <w:color w:val="000000"/>
          <w:spacing w:val="0"/>
          <w:w w:val="100"/>
          <w:position w:val="0"/>
        </w:rPr>
        <w:t>"</w:t>
      </w:r>
      <w:r>
        <w:rPr>
          <w:b/>
          <w:bCs/>
          <w:color w:val="000000"/>
          <w:spacing w:val="0"/>
          <w:w w:val="100"/>
          <w:position w:val="0"/>
          <w:vertAlign w:val="superscript"/>
        </w:rPr>
        <w:t>PI,ENW!Y</w:t>
      </w:r>
      <w:r>
        <w:rPr>
          <w:b/>
          <w:bCs/>
          <w:color w:val="000000"/>
          <w:spacing w:val="0"/>
          <w:w w:val="100"/>
          <w:position w:val="0"/>
        </w:rPr>
        <w:t xml:space="preserve"> </w:t>
      </w:r>
      <w:r>
        <w:rPr>
          <w:smallCaps/>
          <w:color w:val="000000"/>
          <w:spacing w:val="0"/>
          <w:w w:val="100"/>
          <w:position w:val="0"/>
          <w:sz w:val="28"/>
          <w:szCs w:val="28"/>
        </w:rPr>
        <w:t xml:space="preserve">meeting between the minister of state </w:t>
      </w:r>
      <w:r>
        <w:rPr>
          <w:b/>
          <w:bCs/>
          <w:color w:val="000000"/>
          <w:spacing w:val="0"/>
          <w:w w:val="100"/>
          <w:position w:val="0"/>
        </w:rPr>
        <w:t>AND REPRESENTATIVES OF THE FOUR PARTICIPATING PARTIES</w:t>
      </w:r>
    </w:p>
    <w:p>
      <w:pPr>
        <w:pStyle w:val="Style11"/>
        <w:keepNext w:val="0"/>
        <w:keepLines w:val="0"/>
        <w:framePr w:w="8016" w:h="778" w:hRule="exact" w:wrap="none" w:vAnchor="page" w:hAnchor="page" w:x="1435" w:y="1979"/>
        <w:widowControl w:val="0"/>
        <w:shd w:val="clear" w:color="auto" w:fill="auto"/>
        <w:bidi w:val="0"/>
        <w:spacing w:before="0" w:after="0" w:line="182" w:lineRule="auto"/>
        <w:ind w:left="0" w:right="0" w:firstLine="0"/>
        <w:jc w:val="center"/>
      </w:pPr>
      <w:bookmarkStart w:id="10" w:name="bookmark10"/>
      <w:bookmarkStart w:id="11" w:name="bookmark11"/>
      <w:bookmarkStart w:id="9" w:name="bookmark9"/>
      <w:r>
        <w:rPr>
          <w:color w:val="000000"/>
          <w:spacing w:val="0"/>
          <w:w w:val="100"/>
          <w:position w:val="0"/>
        </w:rPr>
        <w:t>ON THE AFTERNOON OF 29 MAY</w:t>
      </w:r>
      <w:bookmarkEnd w:id="10"/>
      <w:bookmarkEnd w:id="11"/>
      <w:bookmarkEnd w:id="9"/>
    </w:p>
    <w:p>
      <w:pPr>
        <w:pStyle w:val="Style8"/>
        <w:keepNext w:val="0"/>
        <w:keepLines w:val="0"/>
        <w:framePr w:w="2198" w:h="1973" w:hRule="exact" w:wrap="none" w:vAnchor="page" w:hAnchor="page" w:x="1435" w:y="3299"/>
        <w:widowControl w:val="0"/>
        <w:shd w:val="clear" w:color="auto" w:fill="auto"/>
        <w:bidi w:val="0"/>
        <w:spacing w:before="0" w:after="200" w:line="214" w:lineRule="auto"/>
        <w:ind w:left="0" w:right="0" w:firstLine="0"/>
        <w:jc w:val="left"/>
      </w:pPr>
      <w:r>
        <w:rPr>
          <w:color w:val="000000"/>
          <w:spacing w:val="0"/>
          <w:w w:val="100"/>
          <w:position w:val="0"/>
          <w:u w:val="single"/>
        </w:rPr>
        <w:t>Government Team</w:t>
      </w:r>
    </w:p>
    <w:p>
      <w:pPr>
        <w:pStyle w:val="Style8"/>
        <w:keepNext w:val="0"/>
        <w:keepLines w:val="0"/>
        <w:framePr w:w="2198" w:h="1973" w:hRule="exact" w:wrap="none" w:vAnchor="page" w:hAnchor="page" w:x="1435" w:y="3299"/>
        <w:widowControl w:val="0"/>
        <w:shd w:val="clear" w:color="auto" w:fill="auto"/>
        <w:bidi w:val="0"/>
        <w:spacing w:before="0" w:after="200" w:line="214" w:lineRule="auto"/>
        <w:ind w:left="0" w:right="0" w:firstLine="0"/>
        <w:jc w:val="left"/>
      </w:pPr>
      <w:r>
        <w:rPr>
          <w:color w:val="000000"/>
          <w:spacing w:val="0"/>
          <w:w w:val="100"/>
          <w:position w:val="0"/>
        </w:rPr>
        <w:t>Minister of State Mr Thomas</w:t>
      </w:r>
    </w:p>
    <w:p>
      <w:pPr>
        <w:pStyle w:val="Style8"/>
        <w:keepNext w:val="0"/>
        <w:keepLines w:val="0"/>
        <w:framePr w:w="2198" w:h="1973" w:hRule="exact" w:wrap="none" w:vAnchor="page" w:hAnchor="page" w:x="1435" w:y="3299"/>
        <w:widowControl w:val="0"/>
        <w:shd w:val="clear" w:color="auto" w:fill="auto"/>
        <w:bidi w:val="0"/>
        <w:spacing w:before="0" w:after="200" w:line="214" w:lineRule="auto"/>
        <w:ind w:left="0" w:right="0" w:firstLine="0"/>
        <w:jc w:val="left"/>
      </w:pPr>
      <w:r>
        <w:rPr>
          <w:color w:val="000000"/>
          <w:spacing w:val="0"/>
          <w:w w:val="100"/>
          <w:position w:val="0"/>
          <w:u w:val="single"/>
        </w:rPr>
        <w:t>Talks Secretariat</w:t>
      </w:r>
    </w:p>
    <w:p>
      <w:pPr>
        <w:pStyle w:val="Style8"/>
        <w:keepNext w:val="0"/>
        <w:keepLines w:val="0"/>
        <w:framePr w:w="2198" w:h="1973" w:hRule="exact" w:wrap="none" w:vAnchor="page" w:hAnchor="page" w:x="1435" w:y="3299"/>
        <w:widowControl w:val="0"/>
        <w:shd w:val="clear" w:color="auto" w:fill="auto"/>
        <w:bidi w:val="0"/>
        <w:spacing w:before="0" w:after="0" w:line="214" w:lineRule="auto"/>
        <w:ind w:left="0" w:right="0" w:firstLine="0"/>
        <w:jc w:val="left"/>
      </w:pPr>
      <w:r>
        <w:rPr>
          <w:color w:val="000000"/>
          <w:spacing w:val="0"/>
          <w:w w:val="100"/>
          <w:position w:val="0"/>
        </w:rPr>
        <w:t>Mr D J R Hill</w:t>
      </w:r>
    </w:p>
    <w:p>
      <w:pPr>
        <w:pStyle w:val="Style8"/>
        <w:keepNext w:val="0"/>
        <w:keepLines w:val="0"/>
        <w:framePr w:w="2198" w:h="1973" w:hRule="exact" w:wrap="none" w:vAnchor="page" w:hAnchor="page" w:x="1435" w:y="3299"/>
        <w:widowControl w:val="0"/>
        <w:shd w:val="clear" w:color="auto" w:fill="auto"/>
        <w:bidi w:val="0"/>
        <w:spacing w:before="0" w:after="0" w:line="214" w:lineRule="auto"/>
        <w:ind w:left="0" w:right="0" w:firstLine="0"/>
        <w:jc w:val="left"/>
      </w:pPr>
      <w:r>
        <w:rPr>
          <w:color w:val="000000"/>
          <w:spacing w:val="0"/>
          <w:w w:val="100"/>
          <w:position w:val="0"/>
        </w:rPr>
        <w:t>Mr Hallett</w:t>
      </w:r>
    </w:p>
    <w:p>
      <w:pPr>
        <w:pStyle w:val="Style8"/>
        <w:keepNext w:val="0"/>
        <w:keepLines w:val="0"/>
        <w:framePr w:wrap="none" w:vAnchor="page" w:hAnchor="page" w:x="6327" w:y="3380"/>
        <w:widowControl w:val="0"/>
        <w:shd w:val="clear" w:color="auto" w:fill="auto"/>
        <w:bidi w:val="0"/>
        <w:spacing w:before="0" w:after="0" w:line="240" w:lineRule="auto"/>
        <w:ind w:left="0" w:right="0" w:firstLine="0"/>
        <w:jc w:val="left"/>
      </w:pPr>
      <w:r>
        <w:rPr>
          <w:color w:val="000000"/>
          <w:spacing w:val="0"/>
          <w:w w:val="100"/>
          <w:position w:val="0"/>
          <w:u w:val="single"/>
        </w:rPr>
        <w:t>Party Representatives</w:t>
      </w:r>
    </w:p>
    <w:p>
      <w:pPr>
        <w:pStyle w:val="Style8"/>
        <w:keepNext w:val="0"/>
        <w:keepLines w:val="0"/>
        <w:framePr w:w="2386" w:h="859" w:hRule="exact" w:wrap="none" w:vAnchor="page" w:hAnchor="page" w:x="6312" w:y="3793"/>
        <w:widowControl w:val="0"/>
        <w:shd w:val="clear" w:color="auto" w:fill="auto"/>
        <w:bidi w:val="0"/>
        <w:spacing w:before="0" w:after="0" w:line="240" w:lineRule="auto"/>
        <w:ind w:left="0" w:right="0" w:firstLine="0"/>
        <w:jc w:val="left"/>
      </w:pPr>
      <w:r>
        <w:rPr>
          <w:color w:val="000000"/>
          <w:spacing w:val="0"/>
          <w:w w:val="100"/>
          <w:position w:val="0"/>
        </w:rPr>
        <w:t>Mr Close (APNI)</w:t>
      </w:r>
    </w:p>
    <w:p>
      <w:pPr>
        <w:pStyle w:val="Style8"/>
        <w:keepNext w:val="0"/>
        <w:keepLines w:val="0"/>
        <w:framePr w:w="2386" w:h="859" w:hRule="exact" w:wrap="none" w:vAnchor="page" w:hAnchor="page" w:x="6312" w:y="3793"/>
        <w:widowControl w:val="0"/>
        <w:shd w:val="clear" w:color="auto" w:fill="auto"/>
        <w:bidi w:val="0"/>
        <w:spacing w:before="0" w:after="0" w:line="218" w:lineRule="auto"/>
        <w:ind w:left="0" w:right="0" w:firstLine="0"/>
        <w:jc w:val="left"/>
      </w:pPr>
      <w:r>
        <w:rPr>
          <w:color w:val="000000"/>
          <w:spacing w:val="0"/>
          <w:w w:val="100"/>
          <w:position w:val="0"/>
        </w:rPr>
        <w:t>Mr Haughey (SDLP)</w:t>
      </w:r>
    </w:p>
    <w:p>
      <w:pPr>
        <w:pStyle w:val="Style8"/>
        <w:keepNext w:val="0"/>
        <w:keepLines w:val="0"/>
        <w:framePr w:w="2386" w:h="859" w:hRule="exact" w:wrap="none" w:vAnchor="page" w:hAnchor="page" w:x="6312" w:y="3793"/>
        <w:widowControl w:val="0"/>
        <w:shd w:val="clear" w:color="auto" w:fill="auto"/>
        <w:bidi w:val="0"/>
        <w:spacing w:before="0" w:after="0" w:line="218" w:lineRule="auto"/>
        <w:ind w:left="0" w:right="0" w:firstLine="0"/>
        <w:jc w:val="left"/>
      </w:pPr>
      <w:r>
        <w:rPr>
          <w:color w:val="000000"/>
          <w:spacing w:val="0"/>
          <w:w w:val="100"/>
          <w:position w:val="0"/>
        </w:rPr>
        <w:t>Mr Robinson (UDUP)</w:t>
      </w:r>
    </w:p>
    <w:p>
      <w:pPr>
        <w:pStyle w:val="Style8"/>
        <w:keepNext w:val="0"/>
        <w:keepLines w:val="0"/>
        <w:framePr w:w="2386" w:h="859" w:hRule="exact" w:wrap="none" w:vAnchor="page" w:hAnchor="page" w:x="6312" w:y="3793"/>
        <w:widowControl w:val="0"/>
        <w:shd w:val="clear" w:color="auto" w:fill="auto"/>
        <w:bidi w:val="0"/>
        <w:spacing w:before="0" w:after="0" w:line="218" w:lineRule="auto"/>
        <w:ind w:left="0" w:right="0" w:firstLine="0"/>
        <w:jc w:val="left"/>
      </w:pPr>
      <w:r>
        <w:rPr>
          <w:color w:val="000000"/>
          <w:spacing w:val="0"/>
          <w:w w:val="100"/>
          <w:position w:val="0"/>
        </w:rPr>
        <w:t>Mr Cunningham (UUP)</w:t>
      </w:r>
    </w:p>
    <w:p>
      <w:pPr>
        <w:pStyle w:val="Style8"/>
        <w:keepNext w:val="0"/>
        <w:keepLines w:val="0"/>
        <w:framePr w:w="8338" w:h="7781" w:hRule="exact" w:wrap="none" w:vAnchor="page" w:hAnchor="page" w:x="1311" w:y="5867"/>
        <w:widowControl w:val="0"/>
        <w:shd w:val="clear" w:color="auto" w:fill="auto"/>
        <w:bidi w:val="0"/>
        <w:spacing w:before="0" w:after="280" w:line="334" w:lineRule="auto"/>
        <w:ind w:left="140" w:right="0" w:firstLine="20"/>
        <w:jc w:val="both"/>
      </w:pPr>
      <w:r>
        <w:rPr>
          <w:color w:val="000000"/>
          <w:spacing w:val="0"/>
          <w:w w:val="100"/>
          <w:position w:val="0"/>
        </w:rPr>
        <w:t>The meeting began at 14.30 and concluded at 15.10. At the beginning of the meeting, copies of the revised workplan were circulated.</w:t>
      </w:r>
    </w:p>
    <w:p>
      <w:pPr>
        <w:pStyle w:val="Style8"/>
        <w:keepNext w:val="0"/>
        <w:keepLines w:val="0"/>
        <w:framePr w:w="8338" w:h="7781" w:hRule="exact" w:wrap="none" w:vAnchor="page" w:hAnchor="page" w:x="1311" w:y="5867"/>
        <w:widowControl w:val="0"/>
        <w:numPr>
          <w:ilvl w:val="0"/>
          <w:numId w:val="3"/>
        </w:numPr>
        <w:shd w:val="clear" w:color="auto" w:fill="auto"/>
        <w:tabs>
          <w:tab w:pos="762" w:val="left"/>
        </w:tabs>
        <w:bidi w:val="0"/>
        <w:spacing w:before="0" w:after="280" w:line="334" w:lineRule="auto"/>
        <w:ind w:left="140" w:right="0" w:firstLine="20"/>
        <w:jc w:val="both"/>
      </w:pPr>
      <w:bookmarkStart w:id="12" w:name="bookmark12"/>
      <w:bookmarkEnd w:id="12"/>
      <w:r>
        <w:rPr>
          <w:color w:val="000000"/>
          <w:spacing w:val="0"/>
          <w:w w:val="100"/>
          <w:position w:val="0"/>
        </w:rPr>
        <w:t xml:space="preserve">The </w:t>
      </w:r>
      <w:r>
        <w:rPr>
          <w:color w:val="000000"/>
          <w:spacing w:val="0"/>
          <w:w w:val="100"/>
          <w:position w:val="0"/>
          <w:u w:val="single"/>
        </w:rPr>
        <w:t>Minister of State</w:t>
      </w:r>
      <w:r>
        <w:rPr>
          <w:color w:val="000000"/>
          <w:spacing w:val="0"/>
          <w:w w:val="100"/>
          <w:position w:val="0"/>
        </w:rPr>
        <w:t xml:space="preserve"> said that in drafting the revised workplan he had sought to reflect points made in the morning discussion. He understood that Mr Haughey would have a particular problem with item (i) in the addendum. He invited comments.</w:t>
      </w:r>
    </w:p>
    <w:p>
      <w:pPr>
        <w:pStyle w:val="Style8"/>
        <w:keepNext w:val="0"/>
        <w:keepLines w:val="0"/>
        <w:framePr w:w="8338" w:h="7781" w:hRule="exact" w:wrap="none" w:vAnchor="page" w:hAnchor="page" w:x="1311" w:y="5867"/>
        <w:widowControl w:val="0"/>
        <w:numPr>
          <w:ilvl w:val="0"/>
          <w:numId w:val="3"/>
        </w:numPr>
        <w:shd w:val="clear" w:color="auto" w:fill="auto"/>
        <w:tabs>
          <w:tab w:pos="762" w:val="left"/>
        </w:tabs>
        <w:bidi w:val="0"/>
        <w:spacing w:before="0" w:after="280" w:line="329" w:lineRule="auto"/>
        <w:ind w:left="140" w:right="0" w:firstLine="20"/>
        <w:jc w:val="both"/>
      </w:pPr>
      <w:bookmarkStart w:id="13" w:name="bookmark13"/>
      <w:bookmarkEnd w:id="13"/>
      <w:r>
        <w:rPr>
          <w:color w:val="000000"/>
          <w:spacing w:val="0"/>
          <w:w w:val="100"/>
          <w:position w:val="0"/>
          <w:u w:val="single"/>
        </w:rPr>
        <w:t>Mr Robinson</w:t>
      </w:r>
      <w:r>
        <w:rPr>
          <w:color w:val="000000"/>
          <w:spacing w:val="0"/>
          <w:w w:val="100"/>
          <w:position w:val="0"/>
        </w:rPr>
        <w:t xml:space="preserve"> asked for clarification of the meaning of (i) as now drafted. The </w:t>
      </w:r>
      <w:r>
        <w:rPr>
          <w:color w:val="000000"/>
          <w:spacing w:val="0"/>
          <w:w w:val="100"/>
          <w:position w:val="0"/>
          <w:u w:val="single"/>
        </w:rPr>
        <w:t>Minister of State</w:t>
      </w:r>
      <w:r>
        <w:rPr>
          <w:color w:val="000000"/>
          <w:spacing w:val="0"/>
          <w:w w:val="100"/>
          <w:position w:val="0"/>
        </w:rPr>
        <w:t xml:space="preserve"> replied that he was trying to reconcile the view that it was essential to have reference to the constitutional question in the document but without using the term "status", which caused particular difficulty for the SDLP. He had sought a neutral formulation to reflect this. </w:t>
      </w:r>
      <w:r>
        <w:rPr>
          <w:color w:val="000000"/>
          <w:spacing w:val="0"/>
          <w:w w:val="100"/>
          <w:position w:val="0"/>
          <w:u w:val="single"/>
        </w:rPr>
        <w:t>Mr Robinson</w:t>
      </w:r>
      <w:r>
        <w:rPr>
          <w:color w:val="000000"/>
          <w:spacing w:val="0"/>
          <w:w w:val="100"/>
          <w:position w:val="0"/>
        </w:rPr>
        <w:t xml:space="preserve"> indicated that he was not happy with the revised formulation. </w:t>
      </w:r>
      <w:r>
        <w:rPr>
          <w:color w:val="000000"/>
          <w:spacing w:val="0"/>
          <w:w w:val="100"/>
          <w:position w:val="0"/>
          <w:u w:val="single"/>
        </w:rPr>
        <w:t>Mr Haughey</w:t>
      </w:r>
      <w:r>
        <w:rPr>
          <w:color w:val="000000"/>
          <w:spacing w:val="0"/>
          <w:w w:val="100"/>
          <w:position w:val="0"/>
        </w:rPr>
        <w:t xml:space="preserve"> commented that the term "constitutional status" had a particular connotation since it was constantly used by Unionists, which made it difficult for the SDLP to accept.</w:t>
      </w:r>
    </w:p>
    <w:p>
      <w:pPr>
        <w:pStyle w:val="Style8"/>
        <w:keepNext w:val="0"/>
        <w:keepLines w:val="0"/>
        <w:framePr w:w="8338" w:h="7781" w:hRule="exact" w:wrap="none" w:vAnchor="page" w:hAnchor="page" w:x="1311" w:y="5867"/>
        <w:widowControl w:val="0"/>
        <w:numPr>
          <w:ilvl w:val="0"/>
          <w:numId w:val="3"/>
        </w:numPr>
        <w:shd w:val="clear" w:color="auto" w:fill="auto"/>
        <w:tabs>
          <w:tab w:pos="762" w:val="left"/>
        </w:tabs>
        <w:bidi w:val="0"/>
        <w:spacing w:before="0" w:after="0" w:line="341" w:lineRule="auto"/>
        <w:ind w:left="140" w:right="0" w:firstLine="20"/>
        <w:jc w:val="both"/>
      </w:pPr>
      <w:bookmarkStart w:id="14" w:name="bookmark14"/>
      <w:bookmarkEnd w:id="14"/>
      <w:r>
        <w:rPr>
          <w:color w:val="000000"/>
          <w:spacing w:val="0"/>
          <w:w w:val="100"/>
          <w:position w:val="0"/>
        </w:rPr>
        <w:t xml:space="preserve">After some discussion, </w:t>
      </w:r>
      <w:r>
        <w:rPr>
          <w:color w:val="000000"/>
          <w:spacing w:val="0"/>
          <w:w w:val="100"/>
          <w:position w:val="0"/>
          <w:u w:val="single"/>
        </w:rPr>
        <w:t>Mr Cunningham</w:t>
      </w:r>
      <w:r>
        <w:rPr>
          <w:color w:val="000000"/>
          <w:spacing w:val="0"/>
          <w:w w:val="100"/>
          <w:position w:val="0"/>
        </w:rPr>
        <w:t xml:space="preserve"> proposed that (i) should simply refer to "the constitutional position of Northern Ireland".</w:t>
      </w:r>
    </w:p>
    <w:p>
      <w:pPr>
        <w:widowControl w:val="0"/>
        <w:spacing w:line="1" w:lineRule="exact"/>
        <w:sectPr>
          <w:footnotePr>
            <w:pos w:val="pageBottom"/>
            <w:numFmt w:val="decimal"/>
            <w:numRestart w:val="continuous"/>
          </w:footnotePr>
          <w:pgSz w:w="10147" w:h="15461"/>
          <w:pgMar w:top="360" w:right="360" w:bottom="360" w:left="360" w:header="0" w:footer="3" w:gutter="0"/>
          <w:cols w:space="720"/>
          <w:noEndnote/>
          <w:rtlGutter w:val="0"/>
          <w:docGrid w:linePitch="360"/>
        </w:sectPr>
      </w:pPr>
    </w:p>
    <w:p>
      <w:pPr>
        <w:pStyle w:val="Style6"/>
        <w:keepNext w:val="0"/>
        <w:keepLines w:val="0"/>
        <w:framePr w:w="8165" w:h="638" w:hRule="exact" w:wrap="none" w:vAnchor="page" w:hAnchor="page" w:x="1483" w:y="582"/>
        <w:widowControl w:val="0"/>
        <w:shd w:val="clear" w:color="auto" w:fill="auto"/>
        <w:bidi w:val="0"/>
        <w:spacing w:before="0" w:after="80" w:line="324" w:lineRule="auto"/>
        <w:ind w:left="0" w:right="0" w:firstLine="0"/>
        <w:jc w:val="center"/>
      </w:pPr>
      <w:r>
        <w:rPr>
          <w:color w:val="000000"/>
          <w:spacing w:val="0"/>
          <w:w w:val="100"/>
          <w:position w:val="0"/>
        </w:rPr>
        <w:t>IN CONFIDENCE</w:t>
      </w:r>
    </w:p>
    <w:p>
      <w:pPr>
        <w:pStyle w:val="Style6"/>
        <w:keepNext w:val="0"/>
        <w:keepLines w:val="0"/>
        <w:framePr w:w="8165" w:h="638" w:hRule="exact" w:wrap="none" w:vAnchor="page" w:hAnchor="page" w:x="1483" w:y="582"/>
        <w:widowControl w:val="0"/>
        <w:shd w:val="clear" w:color="auto" w:fill="auto"/>
        <w:bidi w:val="0"/>
        <w:spacing w:before="0" w:after="0" w:line="324" w:lineRule="auto"/>
        <w:ind w:left="0" w:right="0" w:firstLine="0"/>
        <w:jc w:val="center"/>
      </w:pPr>
      <w:r>
        <w:rPr>
          <w:b w:val="0"/>
          <w:bCs w:val="0"/>
          <w:color w:val="000000"/>
          <w:spacing w:val="0"/>
          <w:w w:val="100"/>
          <w:position w:val="0"/>
        </w:rPr>
        <w:t>-2-</w:t>
      </w:r>
    </w:p>
    <w:p>
      <w:pPr>
        <w:pStyle w:val="Style8"/>
        <w:keepNext w:val="0"/>
        <w:keepLines w:val="0"/>
        <w:framePr w:w="8338" w:h="4099" w:hRule="exact" w:wrap="none" w:vAnchor="page" w:hAnchor="page" w:x="1311" w:y="1782"/>
        <w:widowControl w:val="0"/>
        <w:shd w:val="clear" w:color="auto" w:fill="auto"/>
        <w:bidi w:val="0"/>
        <w:spacing w:before="0" w:line="302" w:lineRule="auto"/>
        <w:ind w:left="140" w:right="0" w:firstLine="40"/>
        <w:jc w:val="left"/>
      </w:pPr>
      <w:bookmarkStart w:id="15" w:name="bookmark15"/>
      <w:r>
        <w:rPr>
          <w:color w:val="000000"/>
          <w:spacing w:val="0"/>
          <w:w w:val="100"/>
          <w:position w:val="0"/>
          <w:vertAlign w:val="superscript"/>
        </w:rPr>
        <w:t>5</w:t>
      </w:r>
      <w:bookmarkEnd w:id="15"/>
      <w:r>
        <w:rPr>
          <w:color w:val="000000"/>
          <w:spacing w:val="0"/>
          <w:w w:val="100"/>
          <w:position w:val="0"/>
        </w:rPr>
        <w:t>- Ml_Close commented that it was important to get down to issues of substance, since at present the discussion was still in the area of semantics".</w:t>
      </w:r>
    </w:p>
    <w:p>
      <w:pPr>
        <w:pStyle w:val="Style8"/>
        <w:keepNext w:val="0"/>
        <w:keepLines w:val="0"/>
        <w:framePr w:w="8338" w:h="4099" w:hRule="exact" w:wrap="none" w:vAnchor="page" w:hAnchor="page" w:x="1311" w:y="1782"/>
        <w:widowControl w:val="0"/>
        <w:numPr>
          <w:ilvl w:val="0"/>
          <w:numId w:val="5"/>
        </w:numPr>
        <w:shd w:val="clear" w:color="auto" w:fill="auto"/>
        <w:tabs>
          <w:tab w:pos="753" w:val="left"/>
          <w:tab w:pos="2962" w:val="left"/>
        </w:tabs>
        <w:bidi w:val="0"/>
        <w:spacing w:before="0" w:after="0" w:line="322" w:lineRule="auto"/>
        <w:ind w:left="140" w:right="0" w:firstLine="40"/>
        <w:jc w:val="both"/>
      </w:pPr>
      <w:bookmarkStart w:id="16" w:name="bookmark16"/>
      <w:bookmarkEnd w:id="16"/>
      <w:r>
        <w:rPr>
          <w:color w:val="000000"/>
          <w:spacing w:val="0"/>
          <w:w w:val="100"/>
          <w:position w:val="0"/>
        </w:rPr>
        <w:t xml:space="preserve">The </w:t>
      </w:r>
      <w:r>
        <w:rPr>
          <w:rFonts w:ascii="Times New Roman" w:eastAsia="Times New Roman" w:hAnsi="Times New Roman" w:cs="Times New Roman"/>
          <w:strike/>
          <w:color w:val="000000"/>
          <w:spacing w:val="0"/>
          <w:w w:val="100"/>
          <w:position w:val="0"/>
        </w:rPr>
        <w:t>Minister</w:t>
      </w:r>
      <w:r>
        <w:rPr>
          <w:color w:val="000000"/>
          <w:spacing w:val="0"/>
          <w:w w:val="100"/>
          <w:position w:val="0"/>
        </w:rPr>
        <w:t>—of</w:t>
      </w:r>
      <w:r>
        <w:rPr>
          <w:u w:val="single"/>
        </w:rPr>
        <w:t xml:space="preserve"> </w:t>
        <w:tab/>
      </w:r>
      <w:r>
        <w:rPr>
          <w:color w:val="000000"/>
          <w:spacing w:val="0"/>
          <w:w w:val="100"/>
          <w:position w:val="0"/>
          <w:u w:val="single"/>
        </w:rPr>
        <w:t>State</w:t>
      </w:r>
      <w:r>
        <w:rPr>
          <w:color w:val="000000"/>
          <w:spacing w:val="0"/>
          <w:w w:val="100"/>
          <w:position w:val="0"/>
        </w:rPr>
        <w:t xml:space="preserve"> said that he would make a judgment to include a reference to the constitutional position in the amended form proposed by Mr Cunningham. He recognised that this would be difficult for the SDLP but his impression was that their problem related to the inclusion of any reference to this matter, not to the particular form of words used. The revised formulation was a neutral statement, which did not pre-judge the outcome of the discussions. He hoped it would be acceptable on that basis.</w:t>
      </w:r>
    </w:p>
    <w:p>
      <w:pPr>
        <w:pStyle w:val="Style8"/>
        <w:keepNext w:val="0"/>
        <w:keepLines w:val="0"/>
        <w:framePr w:w="8338" w:h="7195" w:hRule="exact" w:wrap="none" w:vAnchor="page" w:hAnchor="page" w:x="1311" w:y="6169"/>
        <w:widowControl w:val="0"/>
        <w:numPr>
          <w:ilvl w:val="0"/>
          <w:numId w:val="5"/>
        </w:numPr>
        <w:shd w:val="clear" w:color="auto" w:fill="auto"/>
        <w:tabs>
          <w:tab w:pos="753" w:val="left"/>
        </w:tabs>
        <w:bidi w:val="0"/>
        <w:spacing w:before="0"/>
        <w:ind w:left="140" w:right="0" w:firstLine="40"/>
        <w:jc w:val="both"/>
      </w:pPr>
      <w:bookmarkStart w:id="17" w:name="bookmark17"/>
      <w:bookmarkEnd w:id="17"/>
      <w:r>
        <w:rPr>
          <w:color w:val="000000"/>
          <w:spacing w:val="0"/>
          <w:w w:val="100"/>
          <w:position w:val="0"/>
          <w:u w:val="single"/>
        </w:rPr>
        <w:t>Mr Haughev</w:t>
      </w:r>
      <w:r>
        <w:rPr>
          <w:color w:val="000000"/>
          <w:spacing w:val="0"/>
          <w:w w:val="100"/>
          <w:position w:val="0"/>
        </w:rPr>
        <w:t xml:space="preserve"> said that he would put the amended formulation to his party leader but made clear that it was likely to be the SDLP view that the workplan should be confined to the first page, without the addendum.</w:t>
      </w:r>
    </w:p>
    <w:p>
      <w:pPr>
        <w:pStyle w:val="Style8"/>
        <w:keepNext w:val="0"/>
        <w:keepLines w:val="0"/>
        <w:framePr w:w="8338" w:h="7195" w:hRule="exact" w:wrap="none" w:vAnchor="page" w:hAnchor="page" w:x="1311" w:y="6169"/>
        <w:widowControl w:val="0"/>
        <w:numPr>
          <w:ilvl w:val="0"/>
          <w:numId w:val="5"/>
        </w:numPr>
        <w:shd w:val="clear" w:color="auto" w:fill="auto"/>
        <w:tabs>
          <w:tab w:pos="753" w:val="left"/>
        </w:tabs>
        <w:bidi w:val="0"/>
        <w:spacing w:before="0" w:line="334" w:lineRule="auto"/>
        <w:ind w:left="0" w:right="0" w:firstLine="180"/>
        <w:jc w:val="both"/>
      </w:pPr>
      <w:bookmarkStart w:id="18" w:name="bookmark18"/>
      <w:bookmarkEnd w:id="18"/>
      <w:r>
        <w:rPr>
          <w:color w:val="000000"/>
          <w:spacing w:val="0"/>
          <w:w w:val="100"/>
          <w:position w:val="0"/>
          <w:u w:val="single"/>
        </w:rPr>
        <w:t>Mr Robinson</w:t>
      </w:r>
      <w:r>
        <w:rPr>
          <w:color w:val="000000"/>
          <w:spacing w:val="0"/>
          <w:w w:val="100"/>
          <w:position w:val="0"/>
        </w:rPr>
        <w:t xml:space="preserve"> asked for clarification of the reference to "relationships within the Northern Ireland community" in (ii). The </w:t>
      </w:r>
      <w:r>
        <w:rPr>
          <w:color w:val="000000"/>
          <w:spacing w:val="0"/>
          <w:w w:val="100"/>
          <w:position w:val="0"/>
          <w:u w:val="single"/>
        </w:rPr>
        <w:t>Minister of State</w:t>
      </w:r>
      <w:r>
        <w:rPr>
          <w:color w:val="000000"/>
          <w:spacing w:val="0"/>
          <w:w w:val="100"/>
          <w:position w:val="0"/>
        </w:rPr>
        <w:t xml:space="preserve"> replied that this was intended to cover such matters as the fact that judgments about people in Northern Ireland were not made on them as individuals but on the basis of labels. These labels tended to have overriding influence in matters such as employment. </w:t>
      </w:r>
      <w:r>
        <w:rPr>
          <w:color w:val="000000"/>
          <w:spacing w:val="0"/>
          <w:w w:val="100"/>
          <w:position w:val="0"/>
          <w:u w:val="single"/>
        </w:rPr>
        <w:t>Mr Haughev</w:t>
      </w:r>
      <w:r>
        <w:rPr>
          <w:color w:val="000000"/>
          <w:spacing w:val="0"/>
          <w:w w:val="100"/>
          <w:position w:val="0"/>
        </w:rPr>
        <w:t xml:space="preserve"> added that this item related to the fact that Northern Ireland was a deeply divided community, which necessitated consideration of the power balance between the two sides of the community and how this might be given effect in institutional arrangements. </w:t>
      </w:r>
      <w:r>
        <w:rPr>
          <w:color w:val="000000"/>
          <w:spacing w:val="0"/>
          <w:w w:val="100"/>
          <w:position w:val="0"/>
          <w:u w:val="single"/>
        </w:rPr>
        <w:t>Mr Robinson</w:t>
      </w:r>
      <w:r>
        <w:rPr>
          <w:color w:val="000000"/>
          <w:spacing w:val="0"/>
          <w:w w:val="100"/>
          <w:position w:val="0"/>
        </w:rPr>
        <w:t xml:space="preserve"> indicated that he was content with this clarification.</w:t>
      </w:r>
    </w:p>
    <w:p>
      <w:pPr>
        <w:pStyle w:val="Style8"/>
        <w:keepNext w:val="0"/>
        <w:keepLines w:val="0"/>
        <w:framePr w:w="8338" w:h="7195" w:hRule="exact" w:wrap="none" w:vAnchor="page" w:hAnchor="page" w:x="1311" w:y="6169"/>
        <w:widowControl w:val="0"/>
        <w:numPr>
          <w:ilvl w:val="0"/>
          <w:numId w:val="5"/>
        </w:numPr>
        <w:shd w:val="clear" w:color="auto" w:fill="auto"/>
        <w:tabs>
          <w:tab w:pos="753" w:val="left"/>
        </w:tabs>
        <w:bidi w:val="0"/>
        <w:spacing w:before="0" w:after="0" w:line="338" w:lineRule="auto"/>
        <w:ind w:left="0" w:right="0" w:firstLine="0"/>
        <w:jc w:val="both"/>
      </w:pPr>
      <w:bookmarkStart w:id="19" w:name="bookmark19"/>
      <w:bookmarkEnd w:id="19"/>
      <w:r>
        <w:rPr>
          <w:color w:val="000000"/>
          <w:spacing w:val="0"/>
          <w:w w:val="100"/>
          <w:position w:val="0"/>
          <w:u w:val="single"/>
        </w:rPr>
        <w:t>Mr Cunningham</w:t>
      </w:r>
      <w:r>
        <w:rPr>
          <w:color w:val="000000"/>
          <w:spacing w:val="0"/>
          <w:w w:val="100"/>
          <w:position w:val="0"/>
        </w:rPr>
        <w:t xml:space="preserve"> sought clarification of (vii) and (viii). On (vii) he asked whether it was intended to include the possibility of a Bill of Rights. The </w:t>
      </w:r>
      <w:r>
        <w:rPr>
          <w:color w:val="000000"/>
          <w:spacing w:val="0"/>
          <w:w w:val="100"/>
          <w:position w:val="0"/>
          <w:u w:val="single"/>
        </w:rPr>
        <w:t>Minister of State</w:t>
      </w:r>
      <w:r>
        <w:rPr>
          <w:color w:val="000000"/>
          <w:spacing w:val="0"/>
          <w:w w:val="100"/>
          <w:position w:val="0"/>
        </w:rPr>
        <w:t xml:space="preserve"> replied that this was the case. On (viii) </w:t>
      </w:r>
      <w:r>
        <w:rPr>
          <w:color w:val="000000"/>
          <w:spacing w:val="0"/>
          <w:w w:val="100"/>
          <w:position w:val="0"/>
          <w:u w:val="single"/>
        </w:rPr>
        <w:t>Mr Cunningham</w:t>
      </w:r>
      <w:r>
        <w:rPr>
          <w:color w:val="000000"/>
          <w:spacing w:val="0"/>
          <w:w w:val="100"/>
          <w:position w:val="0"/>
        </w:rPr>
        <w:t xml:space="preserve"> asked whether</w:t>
      </w:r>
    </w:p>
    <w:p>
      <w:pPr>
        <w:pStyle w:val="Style8"/>
        <w:keepNext w:val="0"/>
        <w:keepLines w:val="0"/>
        <w:framePr w:wrap="none" w:vAnchor="page" w:hAnchor="page" w:x="1311" w:y="13369"/>
        <w:widowControl w:val="0"/>
        <w:shd w:val="clear" w:color="auto" w:fill="auto"/>
        <w:bidi w:val="0"/>
        <w:spacing w:before="0" w:after="0" w:line="240" w:lineRule="auto"/>
        <w:ind w:left="0" w:right="0" w:firstLine="0"/>
        <w:jc w:val="both"/>
      </w:pPr>
      <w:r>
        <w:rPr>
          <w:color w:val="000000"/>
          <w:spacing w:val="0"/>
          <w:w w:val="100"/>
          <w:position w:val="0"/>
        </w:rPr>
        <w:t>the reference to validation envisaged several different</w:t>
      </w:r>
    </w:p>
    <w:p>
      <w:pPr>
        <w:widowControl w:val="0"/>
        <w:spacing w:line="1" w:lineRule="exact"/>
        <w:sectPr>
          <w:footnotePr>
            <w:pos w:val="pageBottom"/>
            <w:numFmt w:val="decimal"/>
            <w:numRestart w:val="continuous"/>
          </w:footnotePr>
          <w:pgSz w:w="10147" w:h="15461"/>
          <w:pgMar w:top="605" w:right="360" w:bottom="360" w:left="360" w:header="0" w:footer="3" w:gutter="0"/>
          <w:cols w:space="720"/>
          <w:noEndnote/>
          <w:rtlGutter w:val="0"/>
          <w:docGrid w:linePitch="360"/>
        </w:sectPr>
      </w:pPr>
    </w:p>
    <w:p>
      <w:pPr>
        <w:pStyle w:val="Style6"/>
        <w:keepNext w:val="0"/>
        <w:keepLines w:val="0"/>
        <w:framePr w:w="3182" w:h="754" w:hRule="exact" w:wrap="none" w:vAnchor="page" w:hAnchor="page" w:x="3963" w:y="567"/>
        <w:widowControl w:val="0"/>
        <w:shd w:val="clear" w:color="auto" w:fill="auto"/>
        <w:bidi w:val="0"/>
        <w:spacing w:before="0" w:after="160" w:line="240" w:lineRule="auto"/>
        <w:ind w:left="0" w:right="0" w:firstLine="0"/>
        <w:jc w:val="center"/>
      </w:pPr>
      <w:r>
        <w:rPr>
          <w:color w:val="000000"/>
          <w:spacing w:val="0"/>
          <w:w w:val="100"/>
          <w:position w:val="0"/>
          <w:vertAlign w:val="superscript"/>
        </w:rPr>
        <w:t>1 N</w:t>
      </w:r>
      <w:r>
        <w:rPr>
          <w:color w:val="000000"/>
          <w:spacing w:val="0"/>
          <w:w w:val="100"/>
          <w:position w:val="0"/>
        </w:rPr>
        <w:t xml:space="preserve"> CONFIDENCE</w:t>
      </w:r>
    </w:p>
    <w:p>
      <w:pPr>
        <w:pStyle w:val="Style6"/>
        <w:keepNext w:val="0"/>
        <w:keepLines w:val="0"/>
        <w:framePr w:w="3182" w:h="754" w:hRule="exact" w:wrap="none" w:vAnchor="page" w:hAnchor="page" w:x="3963" w:y="567"/>
        <w:widowControl w:val="0"/>
        <w:shd w:val="clear" w:color="auto" w:fill="auto"/>
        <w:bidi w:val="0"/>
        <w:spacing w:before="0" w:after="0" w:line="240" w:lineRule="auto"/>
        <w:ind w:left="0" w:right="0" w:firstLine="0"/>
        <w:jc w:val="center"/>
      </w:pPr>
      <w:r>
        <w:rPr>
          <w:b w:val="0"/>
          <w:bCs w:val="0"/>
          <w:color w:val="000000"/>
          <w:spacing w:val="0"/>
          <w:w w:val="100"/>
          <w:position w:val="0"/>
        </w:rPr>
        <w:t>-3-</w:t>
      </w:r>
    </w:p>
    <w:p>
      <w:pPr>
        <w:pStyle w:val="Style8"/>
        <w:keepNext w:val="0"/>
        <w:keepLines w:val="0"/>
        <w:framePr w:w="8112" w:h="4838" w:hRule="exact" w:wrap="none" w:vAnchor="page" w:hAnchor="page" w:x="1423" w:y="1772"/>
        <w:widowControl w:val="0"/>
        <w:shd w:val="clear" w:color="auto" w:fill="auto"/>
        <w:bidi w:val="0"/>
        <w:spacing w:before="0" w:after="360" w:line="310" w:lineRule="auto"/>
        <w:ind w:left="0" w:right="0" w:firstLine="400"/>
        <w:jc w:val="both"/>
      </w:pPr>
      <w:r>
        <w:rPr>
          <w:color w:val="000000"/>
          <w:spacing w:val="0"/>
          <w:w w:val="100"/>
          <w:position w:val="0"/>
        </w:rPr>
        <w:t>1 a ory processes. The Mini</w:t>
      </w:r>
      <w:r>
        <w:rPr>
          <w:color w:val="000000"/>
          <w:spacing w:val="0"/>
          <w:w w:val="100"/>
          <w:position w:val="0"/>
          <w:u w:val="single"/>
        </w:rPr>
        <w:t>ster of State</w:t>
      </w:r>
      <w:r>
        <w:rPr>
          <w:color w:val="000000"/>
          <w:spacing w:val="0"/>
          <w:w w:val="100"/>
          <w:position w:val="0"/>
        </w:rPr>
        <w:t xml:space="preserve"> replied that it included merely to indicate that the question of validating Strand One issues needed to be considered in the course of Strand One.</w:t>
      </w:r>
    </w:p>
    <w:p>
      <w:pPr>
        <w:pStyle w:val="Style8"/>
        <w:keepNext w:val="0"/>
        <w:keepLines w:val="0"/>
        <w:framePr w:w="8112" w:h="4838" w:hRule="exact" w:wrap="none" w:vAnchor="page" w:hAnchor="page" w:x="1423" w:y="1772"/>
        <w:widowControl w:val="0"/>
        <w:numPr>
          <w:ilvl w:val="0"/>
          <w:numId w:val="7"/>
        </w:numPr>
        <w:shd w:val="clear" w:color="auto" w:fill="auto"/>
        <w:tabs>
          <w:tab w:pos="636" w:val="left"/>
        </w:tabs>
        <w:bidi w:val="0"/>
        <w:spacing w:before="0"/>
        <w:ind w:left="0" w:right="0" w:firstLine="0"/>
        <w:jc w:val="both"/>
      </w:pPr>
      <w:bookmarkStart w:id="20" w:name="bookmark20"/>
      <w:bookmarkEnd w:id="20"/>
      <w:r>
        <w:rPr>
          <w:color w:val="000000"/>
          <w:spacing w:val="0"/>
          <w:w w:val="100"/>
          <w:position w:val="0"/>
        </w:rPr>
        <w:t>The Minister—</w:t>
      </w:r>
      <w:r>
        <w:rPr>
          <w:color w:val="000000"/>
          <w:spacing w:val="0"/>
          <w:w w:val="100"/>
          <w:position w:val="0"/>
          <w:u w:val="single"/>
        </w:rPr>
        <w:t>of State</w:t>
      </w:r>
      <w:r>
        <w:rPr>
          <w:color w:val="000000"/>
          <w:spacing w:val="0"/>
          <w:w w:val="100"/>
          <w:position w:val="0"/>
        </w:rPr>
        <w:t xml:space="preserve"> asked whether the document, as amended, and subject to the SDLP caveat on (i), was now generally acceptable. </w:t>
      </w:r>
      <w:r>
        <w:rPr>
          <w:color w:val="000000"/>
          <w:spacing w:val="0"/>
          <w:w w:val="100"/>
          <w:position w:val="0"/>
          <w:u w:val="single"/>
        </w:rPr>
        <w:t>Mr Hauahev</w:t>
      </w:r>
      <w:r>
        <w:rPr>
          <w:color w:val="000000"/>
          <w:spacing w:val="0"/>
          <w:w w:val="100"/>
          <w:position w:val="0"/>
        </w:rPr>
        <w:t xml:space="preserve"> replied that it remained his view that the addendum was not helpful for the SDLP and would best be omitted. This would also probably be his party leader's conclusion.</w:t>
      </w:r>
    </w:p>
    <w:p>
      <w:pPr>
        <w:pStyle w:val="Style8"/>
        <w:keepNext w:val="0"/>
        <w:keepLines w:val="0"/>
        <w:framePr w:w="8112" w:h="4838" w:hRule="exact" w:wrap="none" w:vAnchor="page" w:hAnchor="page" w:x="1423" w:y="1772"/>
        <w:widowControl w:val="0"/>
        <w:numPr>
          <w:ilvl w:val="0"/>
          <w:numId w:val="7"/>
        </w:numPr>
        <w:shd w:val="clear" w:color="auto" w:fill="auto"/>
        <w:tabs>
          <w:tab w:pos="636" w:val="left"/>
        </w:tabs>
        <w:bidi w:val="0"/>
        <w:spacing w:before="0" w:after="0"/>
        <w:ind w:left="0" w:right="0" w:firstLine="0"/>
        <w:jc w:val="both"/>
      </w:pPr>
      <w:bookmarkStart w:id="21" w:name="bookmark21"/>
      <w:bookmarkEnd w:id="21"/>
      <w:r>
        <w:rPr>
          <w:color w:val="000000"/>
          <w:spacing w:val="0"/>
          <w:w w:val="100"/>
          <w:position w:val="0"/>
          <w:u w:val="single"/>
        </w:rPr>
        <w:t>Mr Robinson</w:t>
      </w:r>
      <w:r>
        <w:rPr>
          <w:color w:val="000000"/>
          <w:spacing w:val="0"/>
          <w:w w:val="100"/>
          <w:position w:val="0"/>
        </w:rPr>
        <w:t xml:space="preserve"> said that having taken sounding within the Unionist Delegation, the general view was that the addendum might be better on its own without page one.</w:t>
      </w:r>
    </w:p>
    <w:p>
      <w:pPr>
        <w:pStyle w:val="Style8"/>
        <w:keepNext w:val="0"/>
        <w:keepLines w:val="0"/>
        <w:framePr w:w="8112" w:h="4349" w:hRule="exact" w:wrap="none" w:vAnchor="page" w:hAnchor="page" w:x="1423" w:y="6899"/>
        <w:widowControl w:val="0"/>
        <w:numPr>
          <w:ilvl w:val="0"/>
          <w:numId w:val="7"/>
        </w:numPr>
        <w:shd w:val="clear" w:color="auto" w:fill="auto"/>
        <w:tabs>
          <w:tab w:pos="636" w:val="left"/>
        </w:tabs>
        <w:bidi w:val="0"/>
        <w:spacing w:before="0" w:line="331" w:lineRule="auto"/>
        <w:ind w:left="0" w:right="0" w:firstLine="0"/>
        <w:jc w:val="both"/>
      </w:pPr>
      <w:bookmarkStart w:id="22" w:name="bookmark22"/>
      <w:bookmarkEnd w:id="22"/>
      <w:r>
        <w:rPr>
          <w:color w:val="000000"/>
          <w:spacing w:val="0"/>
          <w:w w:val="100"/>
          <w:position w:val="0"/>
          <w:u w:val="single"/>
        </w:rPr>
        <w:t>Mr Cunningham</w:t>
      </w:r>
      <w:r>
        <w:rPr>
          <w:color w:val="000000"/>
          <w:spacing w:val="0"/>
          <w:w w:val="100"/>
          <w:position w:val="0"/>
        </w:rPr>
        <w:t xml:space="preserve"> sought and received confirmation that the addendum did not preclude change in the list of subjects or the order in which they were dealt with.</w:t>
      </w:r>
    </w:p>
    <w:p>
      <w:pPr>
        <w:pStyle w:val="Style8"/>
        <w:keepNext w:val="0"/>
        <w:keepLines w:val="0"/>
        <w:framePr w:w="8112" w:h="4349" w:hRule="exact" w:wrap="none" w:vAnchor="page" w:hAnchor="page" w:x="1423" w:y="6899"/>
        <w:widowControl w:val="0"/>
        <w:numPr>
          <w:ilvl w:val="0"/>
          <w:numId w:val="7"/>
        </w:numPr>
        <w:shd w:val="clear" w:color="auto" w:fill="auto"/>
        <w:tabs>
          <w:tab w:pos="636" w:val="left"/>
        </w:tabs>
        <w:bidi w:val="0"/>
        <w:spacing w:before="0" w:after="0"/>
        <w:ind w:left="0" w:right="0" w:firstLine="0"/>
        <w:jc w:val="both"/>
      </w:pPr>
      <w:bookmarkStart w:id="23" w:name="bookmark23"/>
      <w:bookmarkEnd w:id="23"/>
      <w:r>
        <w:rPr>
          <w:color w:val="000000"/>
          <w:spacing w:val="0"/>
          <w:w w:val="100"/>
          <w:position w:val="0"/>
          <w:u w:val="single"/>
        </w:rPr>
        <w:t>Mr Robinson</w:t>
      </w:r>
      <w:r>
        <w:rPr>
          <w:color w:val="000000"/>
          <w:spacing w:val="0"/>
          <w:w w:val="100"/>
          <w:position w:val="0"/>
        </w:rPr>
        <w:t xml:space="preserve"> asked about the timetable for future developments. The </w:t>
      </w:r>
      <w:r>
        <w:rPr>
          <w:color w:val="000000"/>
          <w:spacing w:val="0"/>
          <w:w w:val="100"/>
          <w:position w:val="0"/>
          <w:u w:val="single"/>
        </w:rPr>
        <w:t>Minister of State</w:t>
      </w:r>
      <w:r>
        <w:rPr>
          <w:color w:val="000000"/>
          <w:spacing w:val="0"/>
          <w:w w:val="100"/>
          <w:position w:val="0"/>
        </w:rPr>
        <w:t xml:space="preserve"> replied that amended copies of the workplan would be passed to the party representatives as soon as they were available with a request that they give the earliest possible indication of whether the text was acceptable to their Delegation. Assuming a positive response, the workplan would come into force as soon as the move to plenary discussions took place. He hoped that a response would be received within the day, though he recognised that this might pose practical difficulties for the SDLP.</w:t>
      </w:r>
    </w:p>
    <w:p>
      <w:pPr>
        <w:pStyle w:val="Style8"/>
        <w:keepNext w:val="0"/>
        <w:keepLines w:val="0"/>
        <w:framePr w:wrap="none" w:vAnchor="page" w:hAnchor="page" w:x="1423" w:y="12486"/>
        <w:widowControl w:val="0"/>
        <w:shd w:val="clear" w:color="auto" w:fill="auto"/>
        <w:bidi w:val="0"/>
        <w:spacing w:before="0" w:after="0" w:line="240" w:lineRule="auto"/>
        <w:ind w:left="0" w:right="0" w:firstLine="0"/>
        <w:jc w:val="both"/>
      </w:pPr>
      <w:r>
        <w:rPr>
          <w:b/>
          <w:bCs/>
          <w:color w:val="000000"/>
          <w:spacing w:val="0"/>
          <w:w w:val="100"/>
          <w:position w:val="0"/>
        </w:rPr>
        <w:t>TALKS SECRETARIAT</w:t>
      </w:r>
    </w:p>
    <w:p>
      <w:pPr>
        <w:widowControl w:val="0"/>
        <w:spacing w:line="1" w:lineRule="exact"/>
        <w:sectPr>
          <w:footnotePr>
            <w:pos w:val="pageBottom"/>
            <w:numFmt w:val="decimal"/>
            <w:numRestart w:val="continuous"/>
          </w:footnotePr>
          <w:pgSz w:w="10147" w:h="15461"/>
          <w:pgMar w:top="643" w:right="360" w:bottom="360" w:left="360" w:header="0" w:footer="3" w:gutter="0"/>
          <w:cols w:space="720"/>
          <w:noEndnote/>
          <w:rtlGutter w:val="0"/>
          <w:docGrid w:linePitch="360"/>
        </w:sectPr>
      </w:pPr>
    </w:p>
    <w:p>
      <w:pPr>
        <w:pStyle w:val="Style6"/>
        <w:keepNext w:val="0"/>
        <w:keepLines w:val="0"/>
        <w:framePr w:wrap="none" w:vAnchor="page" w:hAnchor="page" w:x="4299" w:y="697"/>
        <w:widowControl w:val="0"/>
        <w:shd w:val="clear" w:color="auto" w:fill="auto"/>
        <w:bidi w:val="0"/>
        <w:spacing w:before="0" w:after="0" w:line="240" w:lineRule="auto"/>
        <w:ind w:left="0" w:right="0" w:firstLine="0"/>
        <w:jc w:val="left"/>
      </w:pPr>
      <w:r>
        <w:rPr>
          <w:color w:val="000000"/>
          <w:spacing w:val="0"/>
          <w:w w:val="100"/>
          <w:position w:val="0"/>
        </w:rPr>
        <w:t>IN CONFIDENCE</w:t>
      </w:r>
    </w:p>
    <w:p>
      <w:pPr>
        <w:pStyle w:val="Style11"/>
        <w:keepNext w:val="0"/>
        <w:keepLines w:val="0"/>
        <w:framePr w:w="8112" w:h="9413" w:hRule="exact" w:wrap="none" w:vAnchor="page" w:hAnchor="page" w:x="1423" w:y="1815"/>
        <w:widowControl w:val="0"/>
        <w:shd w:val="clear" w:color="auto" w:fill="auto"/>
        <w:bidi w:val="0"/>
        <w:spacing w:before="0" w:after="200" w:line="329" w:lineRule="auto"/>
        <w:ind w:left="0" w:right="0" w:firstLine="0"/>
        <w:jc w:val="center"/>
      </w:pPr>
      <w:bookmarkStart w:id="24" w:name="bookmark24"/>
      <w:bookmarkStart w:id="25" w:name="bookmark25"/>
      <w:bookmarkStart w:id="26" w:name="bookmark26"/>
      <w:r>
        <w:rPr>
          <w:color w:val="000000"/>
          <w:spacing w:val="0"/>
          <w:w w:val="100"/>
          <w:position w:val="0"/>
        </w:rPr>
        <w:t>WORKPLAN FOR STRAND ONE</w:t>
      </w:r>
      <w:bookmarkEnd w:id="24"/>
      <w:bookmarkEnd w:id="25"/>
      <w:bookmarkEnd w:id="26"/>
    </w:p>
    <w:p>
      <w:pPr>
        <w:pStyle w:val="Style8"/>
        <w:keepNext w:val="0"/>
        <w:keepLines w:val="0"/>
        <w:framePr w:w="8112" w:h="9413" w:hRule="exact" w:wrap="none" w:vAnchor="page" w:hAnchor="page" w:x="1423" w:y="1815"/>
        <w:widowControl w:val="0"/>
        <w:numPr>
          <w:ilvl w:val="0"/>
          <w:numId w:val="9"/>
        </w:numPr>
        <w:shd w:val="clear" w:color="auto" w:fill="auto"/>
        <w:tabs>
          <w:tab w:pos="632" w:val="left"/>
        </w:tabs>
        <w:bidi w:val="0"/>
        <w:spacing w:before="0" w:line="329" w:lineRule="auto"/>
        <w:ind w:left="0" w:right="0" w:firstLine="0"/>
        <w:jc w:val="left"/>
      </w:pPr>
      <w:bookmarkStart w:id="27" w:name="bookmark27"/>
      <w:bookmarkEnd w:id="27"/>
      <w:r>
        <w:rPr>
          <w:color w:val="000000"/>
          <w:spacing w:val="0"/>
          <w:w w:val="100"/>
          <w:position w:val="0"/>
        </w:rPr>
        <w:t>Opening Statement by the Secretary of State.</w:t>
      </w:r>
    </w:p>
    <w:p>
      <w:pPr>
        <w:pStyle w:val="Style8"/>
        <w:keepNext w:val="0"/>
        <w:keepLines w:val="0"/>
        <w:framePr w:w="8112" w:h="9413" w:hRule="exact" w:wrap="none" w:vAnchor="page" w:hAnchor="page" w:x="1423" w:y="1815"/>
        <w:widowControl w:val="0"/>
        <w:numPr>
          <w:ilvl w:val="0"/>
          <w:numId w:val="9"/>
        </w:numPr>
        <w:shd w:val="clear" w:color="auto" w:fill="auto"/>
        <w:tabs>
          <w:tab w:pos="632" w:val="left"/>
          <w:tab w:pos="2611" w:val="right"/>
          <w:tab w:pos="2773" w:val="left"/>
          <w:tab w:pos="3209" w:val="left"/>
        </w:tabs>
        <w:bidi w:val="0"/>
        <w:spacing w:before="0" w:line="329" w:lineRule="auto"/>
        <w:ind w:left="0" w:right="0" w:firstLine="0"/>
        <w:jc w:val="left"/>
      </w:pPr>
      <w:bookmarkStart w:id="28" w:name="bookmark28"/>
      <w:bookmarkEnd w:id="28"/>
      <w:r>
        <w:rPr>
          <w:color w:val="000000"/>
          <w:spacing w:val="0"/>
          <w:w w:val="100"/>
          <w:position w:val="0"/>
        </w:rPr>
        <w:t>Presentation</w:t>
        <w:tab/>
        <w:t>by</w:t>
        <w:tab/>
        <w:t>the</w:t>
        <w:tab/>
        <w:t>Alliance Party.</w:t>
      </w:r>
    </w:p>
    <w:p>
      <w:pPr>
        <w:pStyle w:val="Style8"/>
        <w:keepNext w:val="0"/>
        <w:keepLines w:val="0"/>
        <w:framePr w:w="8112" w:h="9413" w:hRule="exact" w:wrap="none" w:vAnchor="page" w:hAnchor="page" w:x="1423" w:y="1815"/>
        <w:widowControl w:val="0"/>
        <w:numPr>
          <w:ilvl w:val="0"/>
          <w:numId w:val="9"/>
        </w:numPr>
        <w:shd w:val="clear" w:color="auto" w:fill="auto"/>
        <w:tabs>
          <w:tab w:pos="632" w:val="left"/>
          <w:tab w:pos="2611" w:val="right"/>
          <w:tab w:pos="2768" w:val="left"/>
          <w:tab w:pos="3195" w:val="left"/>
        </w:tabs>
        <w:bidi w:val="0"/>
        <w:spacing w:before="0" w:line="329" w:lineRule="auto"/>
        <w:ind w:left="0" w:right="0" w:firstLine="0"/>
        <w:jc w:val="left"/>
      </w:pPr>
      <w:bookmarkStart w:id="29" w:name="bookmark29"/>
      <w:bookmarkEnd w:id="29"/>
      <w:r>
        <w:rPr>
          <w:color w:val="000000"/>
          <w:spacing w:val="0"/>
          <w:w w:val="100"/>
          <w:position w:val="0"/>
        </w:rPr>
        <w:t>Presentation</w:t>
        <w:tab/>
        <w:t>by</w:t>
        <w:tab/>
        <w:t>the</w:t>
        <w:tab/>
        <w:t>SDLP.</w:t>
      </w:r>
    </w:p>
    <w:p>
      <w:pPr>
        <w:pStyle w:val="Style8"/>
        <w:keepNext w:val="0"/>
        <w:keepLines w:val="0"/>
        <w:framePr w:w="8112" w:h="9413" w:hRule="exact" w:wrap="none" w:vAnchor="page" w:hAnchor="page" w:x="1423" w:y="1815"/>
        <w:widowControl w:val="0"/>
        <w:numPr>
          <w:ilvl w:val="0"/>
          <w:numId w:val="9"/>
        </w:numPr>
        <w:shd w:val="clear" w:color="auto" w:fill="auto"/>
        <w:tabs>
          <w:tab w:pos="632" w:val="left"/>
          <w:tab w:pos="2611" w:val="right"/>
          <w:tab w:pos="2763" w:val="left"/>
          <w:tab w:pos="3181" w:val="left"/>
        </w:tabs>
        <w:bidi w:val="0"/>
        <w:spacing w:before="0" w:line="329" w:lineRule="auto"/>
        <w:ind w:left="0" w:right="0" w:firstLine="0"/>
        <w:jc w:val="left"/>
      </w:pPr>
      <w:bookmarkStart w:id="30" w:name="bookmark30"/>
      <w:bookmarkEnd w:id="30"/>
      <w:r>
        <w:rPr>
          <w:color w:val="000000"/>
          <w:spacing w:val="0"/>
          <w:w w:val="100"/>
          <w:position w:val="0"/>
        </w:rPr>
        <w:t>Presentation</w:t>
        <w:tab/>
        <w:t>by</w:t>
        <w:tab/>
        <w:t>the</w:t>
        <w:tab/>
        <w:t>UDUP.</w:t>
      </w:r>
    </w:p>
    <w:p>
      <w:pPr>
        <w:pStyle w:val="Style8"/>
        <w:keepNext w:val="0"/>
        <w:keepLines w:val="0"/>
        <w:framePr w:w="8112" w:h="9413" w:hRule="exact" w:wrap="none" w:vAnchor="page" w:hAnchor="page" w:x="1423" w:y="1815"/>
        <w:widowControl w:val="0"/>
        <w:numPr>
          <w:ilvl w:val="0"/>
          <w:numId w:val="9"/>
        </w:numPr>
        <w:shd w:val="clear" w:color="auto" w:fill="auto"/>
        <w:tabs>
          <w:tab w:pos="632" w:val="left"/>
          <w:tab w:pos="2611" w:val="right"/>
          <w:tab w:pos="2749" w:val="left"/>
          <w:tab w:pos="3161" w:val="left"/>
        </w:tabs>
        <w:bidi w:val="0"/>
        <w:spacing w:before="0" w:line="329" w:lineRule="auto"/>
        <w:ind w:left="0" w:right="0" w:firstLine="0"/>
        <w:jc w:val="left"/>
      </w:pPr>
      <w:bookmarkStart w:id="31" w:name="bookmark31"/>
      <w:bookmarkEnd w:id="31"/>
      <w:r>
        <w:rPr>
          <w:color w:val="000000"/>
          <w:spacing w:val="0"/>
          <w:w w:val="100"/>
          <w:position w:val="0"/>
        </w:rPr>
        <w:t>Presentation</w:t>
        <w:tab/>
        <w:t>by</w:t>
        <w:tab/>
        <w:t>the</w:t>
        <w:tab/>
        <w:t>UUP.</w:t>
      </w:r>
    </w:p>
    <w:p>
      <w:pPr>
        <w:pStyle w:val="Style8"/>
        <w:keepNext w:val="0"/>
        <w:keepLines w:val="0"/>
        <w:framePr w:w="8112" w:h="9413" w:hRule="exact" w:wrap="none" w:vAnchor="page" w:hAnchor="page" w:x="1423" w:y="1815"/>
        <w:widowControl w:val="0"/>
        <w:numPr>
          <w:ilvl w:val="0"/>
          <w:numId w:val="9"/>
        </w:numPr>
        <w:shd w:val="clear" w:color="auto" w:fill="auto"/>
        <w:tabs>
          <w:tab w:pos="632" w:val="left"/>
        </w:tabs>
        <w:bidi w:val="0"/>
        <w:spacing w:before="0"/>
        <w:ind w:left="620" w:right="0" w:hanging="620"/>
        <w:jc w:val="left"/>
      </w:pPr>
      <w:bookmarkStart w:id="32" w:name="bookmark32"/>
      <w:bookmarkEnd w:id="32"/>
      <w:r>
        <w:rPr>
          <w:color w:val="000000"/>
          <w:spacing w:val="0"/>
          <w:w w:val="100"/>
          <w:position w:val="0"/>
        </w:rPr>
        <w:t>These presentations should be by written statements to which parties can speak and on which they can be questioned. It is envisaged that in the resulting discussion the general principles and perceived political realities and requirements will be comprehensively aired. From this it is expected that common themes will emerge which will form the basis for further discussions.</w:t>
      </w:r>
    </w:p>
    <w:p>
      <w:pPr>
        <w:pStyle w:val="Style8"/>
        <w:keepNext w:val="0"/>
        <w:keepLines w:val="0"/>
        <w:framePr w:w="8112" w:h="9413" w:hRule="exact" w:wrap="none" w:vAnchor="page" w:hAnchor="page" w:x="1423" w:y="1815"/>
        <w:widowControl w:val="0"/>
        <w:numPr>
          <w:ilvl w:val="0"/>
          <w:numId w:val="9"/>
        </w:numPr>
        <w:shd w:val="clear" w:color="auto" w:fill="auto"/>
        <w:tabs>
          <w:tab w:pos="632" w:val="left"/>
        </w:tabs>
        <w:bidi w:val="0"/>
        <w:spacing w:before="0" w:line="329" w:lineRule="auto"/>
        <w:ind w:left="620" w:right="0" w:hanging="620"/>
        <w:jc w:val="left"/>
      </w:pPr>
      <w:bookmarkStart w:id="33" w:name="bookmark33"/>
      <w:bookmarkEnd w:id="33"/>
      <w:r>
        <w:rPr>
          <w:color w:val="000000"/>
          <w:spacing w:val="0"/>
          <w:w w:val="100"/>
          <w:position w:val="0"/>
        </w:rPr>
        <w:t>At this stage it will be necessary to consider the institutional implications of these discussions and to address specific proposals which may be tabled by any of the participants. Issues to which specific proposals may be addressed are likely to include those in the attached Addendum.</w:t>
      </w:r>
    </w:p>
    <w:p>
      <w:pPr>
        <w:pStyle w:val="Style8"/>
        <w:keepNext w:val="0"/>
        <w:keepLines w:val="0"/>
        <w:framePr w:w="8112" w:h="9413" w:hRule="exact" w:wrap="none" w:vAnchor="page" w:hAnchor="page" w:x="1423" w:y="1815"/>
        <w:widowControl w:val="0"/>
        <w:numPr>
          <w:ilvl w:val="0"/>
          <w:numId w:val="9"/>
        </w:numPr>
        <w:shd w:val="clear" w:color="auto" w:fill="auto"/>
        <w:tabs>
          <w:tab w:pos="632" w:val="left"/>
        </w:tabs>
        <w:bidi w:val="0"/>
        <w:spacing w:before="0" w:after="0" w:line="331" w:lineRule="auto"/>
        <w:ind w:left="620" w:right="0" w:hanging="620"/>
        <w:jc w:val="left"/>
      </w:pPr>
      <w:bookmarkStart w:id="34" w:name="bookmark34"/>
      <w:bookmarkEnd w:id="34"/>
      <w:r>
        <w:rPr>
          <w:color w:val="000000"/>
          <w:spacing w:val="0"/>
          <w:w w:val="100"/>
          <w:position w:val="0"/>
        </w:rPr>
        <w:t>Elements of this workplan may need to be adjusted in the light of the discussions which may suggest new issues or approaches.</w:t>
      </w:r>
    </w:p>
    <w:p>
      <w:pPr>
        <w:pStyle w:val="Style6"/>
        <w:keepNext w:val="0"/>
        <w:keepLines w:val="0"/>
        <w:framePr w:wrap="none" w:vAnchor="page" w:hAnchor="page" w:x="4140" w:y="13830"/>
        <w:widowControl w:val="0"/>
        <w:shd w:val="clear" w:color="auto" w:fill="auto"/>
        <w:bidi w:val="0"/>
        <w:spacing w:before="0" w:after="0" w:line="240" w:lineRule="auto"/>
        <w:ind w:left="0" w:right="0" w:firstLine="0"/>
        <w:jc w:val="left"/>
      </w:pPr>
      <w:r>
        <w:rPr>
          <w:color w:val="000000"/>
          <w:spacing w:val="0"/>
          <w:w w:val="100"/>
          <w:position w:val="0"/>
        </w:rPr>
        <w:t>IN CONFIDENCE</w:t>
      </w:r>
    </w:p>
    <w:p>
      <w:pPr>
        <w:pStyle w:val="Style6"/>
        <w:keepNext w:val="0"/>
        <w:keepLines w:val="0"/>
        <w:framePr w:wrap="none" w:vAnchor="page" w:hAnchor="page" w:x="1409" w:y="14089"/>
        <w:widowControl w:val="0"/>
        <w:shd w:val="clear" w:color="auto" w:fill="auto"/>
        <w:bidi w:val="0"/>
        <w:spacing w:before="0" w:after="0" w:line="240" w:lineRule="auto"/>
        <w:ind w:left="0" w:right="0" w:firstLine="0"/>
        <w:jc w:val="left"/>
      </w:pPr>
      <w:r>
        <w:rPr>
          <w:b w:val="0"/>
          <w:bCs w:val="0"/>
          <w:color w:val="000000"/>
          <w:spacing w:val="0"/>
          <w:w w:val="100"/>
          <w:position w:val="0"/>
        </w:rPr>
        <w:t>Id.279/A2</w:t>
      </w:r>
    </w:p>
    <w:p>
      <w:pPr>
        <w:widowControl w:val="0"/>
        <w:spacing w:line="1" w:lineRule="exact"/>
        <w:sectPr>
          <w:footnotePr>
            <w:pos w:val="pageBottom"/>
            <w:numFmt w:val="decimal"/>
            <w:numRestart w:val="continuous"/>
          </w:footnotePr>
          <w:pgSz w:w="10147" w:h="15461"/>
          <w:pgMar w:top="360" w:right="360" w:bottom="446" w:left="360" w:header="0" w:footer="3" w:gutter="0"/>
          <w:cols w:space="720"/>
          <w:noEndnote/>
          <w:rtlGutter w:val="0"/>
          <w:docGrid w:linePitch="360"/>
        </w:sectPr>
      </w:pPr>
    </w:p>
    <w:p>
      <w:pPr>
        <w:pStyle w:val="Style6"/>
        <w:keepNext w:val="0"/>
        <w:keepLines w:val="0"/>
        <w:framePr w:wrap="none" w:vAnchor="page" w:hAnchor="page" w:x="4301" w:y="601"/>
        <w:widowControl w:val="0"/>
        <w:shd w:val="clear" w:color="auto" w:fill="auto"/>
        <w:bidi w:val="0"/>
        <w:spacing w:before="0" w:after="0" w:line="240" w:lineRule="auto"/>
        <w:ind w:left="0" w:right="0" w:firstLine="0"/>
        <w:jc w:val="left"/>
      </w:pPr>
      <w:r>
        <w:rPr>
          <w:color w:val="000000"/>
          <w:spacing w:val="0"/>
          <w:w w:val="100"/>
          <w:position w:val="0"/>
        </w:rPr>
        <w:t>IN CONFIDENCE</w:t>
      </w:r>
    </w:p>
    <w:p>
      <w:pPr>
        <w:pStyle w:val="Style18"/>
        <w:keepNext w:val="0"/>
        <w:keepLines w:val="0"/>
        <w:framePr w:w="8184" w:h="10680" w:hRule="exact" w:wrap="none" w:vAnchor="page" w:hAnchor="page" w:x="1387" w:y="1633"/>
        <w:widowControl w:val="0"/>
        <w:shd w:val="clear" w:color="auto" w:fill="auto"/>
        <w:bidi w:val="0"/>
        <w:spacing w:before="0" w:line="240" w:lineRule="auto"/>
        <w:ind w:left="0" w:right="0" w:firstLine="0"/>
        <w:jc w:val="center"/>
      </w:pPr>
      <w:bookmarkStart w:id="35" w:name="bookmark35"/>
      <w:bookmarkStart w:id="36" w:name="bookmark36"/>
      <w:bookmarkStart w:id="37" w:name="bookmark37"/>
      <w:r>
        <w:rPr>
          <w:color w:val="000000"/>
          <w:spacing w:val="0"/>
          <w:w w:val="100"/>
          <w:position w:val="0"/>
        </w:rPr>
        <w:t>addendum to workplan for strand one</w:t>
      </w:r>
      <w:bookmarkEnd w:id="35"/>
      <w:bookmarkEnd w:id="36"/>
      <w:bookmarkEnd w:id="37"/>
    </w:p>
    <w:p>
      <w:pPr>
        <w:pStyle w:val="Style8"/>
        <w:keepNext w:val="0"/>
        <w:keepLines w:val="0"/>
        <w:framePr w:w="8184" w:h="10680" w:hRule="exact" w:wrap="none" w:vAnchor="page" w:hAnchor="page" w:x="1387" w:y="1633"/>
        <w:widowControl w:val="0"/>
        <w:shd w:val="clear" w:color="auto" w:fill="auto"/>
        <w:bidi w:val="0"/>
        <w:spacing w:before="0" w:after="280" w:line="331" w:lineRule="auto"/>
        <w:ind w:left="0" w:right="0" w:firstLine="0"/>
        <w:jc w:val="left"/>
      </w:pPr>
      <w:r>
        <w:rPr>
          <w:color w:val="000000"/>
          <w:spacing w:val="0"/>
          <w:w w:val="100"/>
          <w:position w:val="0"/>
        </w:rPr>
        <w:t>Specific issues are likely to include:</w:t>
      </w:r>
    </w:p>
    <w:p>
      <w:pPr>
        <w:pStyle w:val="Style8"/>
        <w:keepNext w:val="0"/>
        <w:keepLines w:val="0"/>
        <w:framePr w:w="8184" w:h="10680" w:hRule="exact" w:wrap="none" w:vAnchor="page" w:hAnchor="page" w:x="1387" w:y="1633"/>
        <w:widowControl w:val="0"/>
        <w:numPr>
          <w:ilvl w:val="0"/>
          <w:numId w:val="11"/>
        </w:numPr>
        <w:shd w:val="clear" w:color="auto" w:fill="auto"/>
        <w:tabs>
          <w:tab w:pos="1657" w:val="left"/>
        </w:tabs>
        <w:bidi w:val="0"/>
        <w:spacing w:before="0" w:after="280" w:line="331" w:lineRule="auto"/>
        <w:ind w:left="0" w:right="0" w:firstLine="900"/>
        <w:jc w:val="left"/>
      </w:pPr>
      <w:bookmarkStart w:id="38" w:name="bookmark38"/>
      <w:bookmarkEnd w:id="38"/>
      <w:r>
        <w:rPr>
          <w:color w:val="000000"/>
          <w:spacing w:val="0"/>
          <w:w w:val="100"/>
          <w:position w:val="0"/>
        </w:rPr>
        <w:t>the constitutional position of Northern Ireland</w:t>
      </w:r>
    </w:p>
    <w:p>
      <w:pPr>
        <w:pStyle w:val="Style8"/>
        <w:keepNext w:val="0"/>
        <w:keepLines w:val="0"/>
        <w:framePr w:w="8184" w:h="10680" w:hRule="exact" w:wrap="none" w:vAnchor="page" w:hAnchor="page" w:x="1387" w:y="1633"/>
        <w:widowControl w:val="0"/>
        <w:numPr>
          <w:ilvl w:val="0"/>
          <w:numId w:val="11"/>
        </w:numPr>
        <w:shd w:val="clear" w:color="auto" w:fill="auto"/>
        <w:tabs>
          <w:tab w:pos="1657" w:val="left"/>
        </w:tabs>
        <w:bidi w:val="0"/>
        <w:spacing w:before="0" w:after="280" w:line="331" w:lineRule="auto"/>
        <w:ind w:left="0" w:right="0" w:firstLine="780"/>
        <w:jc w:val="both"/>
      </w:pPr>
      <w:bookmarkStart w:id="39" w:name="bookmark39"/>
      <w:bookmarkEnd w:id="39"/>
      <w:r>
        <w:rPr>
          <w:color w:val="000000"/>
          <w:spacing w:val="0"/>
          <w:w w:val="100"/>
          <w:position w:val="0"/>
        </w:rPr>
        <w:t>relationships within the Northern Ireland community</w:t>
      </w:r>
    </w:p>
    <w:p>
      <w:pPr>
        <w:pStyle w:val="Style8"/>
        <w:keepNext w:val="0"/>
        <w:keepLines w:val="0"/>
        <w:framePr w:w="8184" w:h="10680" w:hRule="exact" w:wrap="none" w:vAnchor="page" w:hAnchor="page" w:x="1387" w:y="1633"/>
        <w:widowControl w:val="0"/>
        <w:numPr>
          <w:ilvl w:val="0"/>
          <w:numId w:val="11"/>
        </w:numPr>
        <w:shd w:val="clear" w:color="auto" w:fill="auto"/>
        <w:tabs>
          <w:tab w:pos="1657" w:val="left"/>
        </w:tabs>
        <w:bidi w:val="0"/>
        <w:spacing w:before="0" w:after="280"/>
        <w:ind w:left="1620" w:right="0" w:hanging="920"/>
        <w:jc w:val="left"/>
      </w:pPr>
      <w:bookmarkStart w:id="40" w:name="bookmark40"/>
      <w:bookmarkEnd w:id="40"/>
      <w:r>
        <w:rPr>
          <w:color w:val="000000"/>
          <w:spacing w:val="0"/>
          <w:w w:val="100"/>
          <w:position w:val="0"/>
        </w:rPr>
        <w:t>the nature of institutional arrangements within Northern Ireland, including institutions, if any, at province wide level and the relationship between them and other institutions, such as local authorities, within Northern Ireland. (Under this heading it would be necessary to consider, among other things, the extent of powers to be transferred - including any role in respect of security - and the way in which they should operate and be financed.)</w:t>
      </w:r>
    </w:p>
    <w:p>
      <w:pPr>
        <w:pStyle w:val="Style8"/>
        <w:keepNext w:val="0"/>
        <w:keepLines w:val="0"/>
        <w:framePr w:w="8184" w:h="10680" w:hRule="exact" w:wrap="none" w:vAnchor="page" w:hAnchor="page" w:x="1387" w:y="1633"/>
        <w:widowControl w:val="0"/>
        <w:numPr>
          <w:ilvl w:val="0"/>
          <w:numId w:val="11"/>
        </w:numPr>
        <w:shd w:val="clear" w:color="auto" w:fill="auto"/>
        <w:tabs>
          <w:tab w:pos="1657" w:val="left"/>
        </w:tabs>
        <w:bidi w:val="0"/>
        <w:spacing w:before="0" w:after="280" w:line="331" w:lineRule="auto"/>
        <w:ind w:left="1620" w:right="0" w:hanging="820"/>
        <w:jc w:val="left"/>
      </w:pPr>
      <w:bookmarkStart w:id="41" w:name="bookmark41"/>
      <w:bookmarkEnd w:id="41"/>
      <w:r>
        <w:rPr>
          <w:color w:val="000000"/>
          <w:spacing w:val="0"/>
          <w:w w:val="100"/>
          <w:position w:val="0"/>
        </w:rPr>
        <w:t>the relationship between any institutions within Northern Ireland and the Secretary of State and the UK Government and Parliamentary system</w:t>
      </w:r>
    </w:p>
    <w:p>
      <w:pPr>
        <w:pStyle w:val="Style8"/>
        <w:keepNext w:val="0"/>
        <w:keepLines w:val="0"/>
        <w:framePr w:w="8184" w:h="10680" w:hRule="exact" w:wrap="none" w:vAnchor="page" w:hAnchor="page" w:x="1387" w:y="1633"/>
        <w:widowControl w:val="0"/>
        <w:numPr>
          <w:ilvl w:val="0"/>
          <w:numId w:val="11"/>
        </w:numPr>
        <w:shd w:val="clear" w:color="auto" w:fill="auto"/>
        <w:tabs>
          <w:tab w:pos="1657" w:val="left"/>
        </w:tabs>
        <w:bidi w:val="0"/>
        <w:spacing w:before="0" w:after="280" w:line="334" w:lineRule="auto"/>
        <w:ind w:left="1620" w:right="0" w:hanging="700"/>
        <w:jc w:val="left"/>
      </w:pPr>
      <w:bookmarkStart w:id="42" w:name="bookmark42"/>
      <w:bookmarkEnd w:id="42"/>
      <w:r>
        <w:rPr>
          <w:color w:val="000000"/>
          <w:spacing w:val="0"/>
          <w:w w:val="100"/>
          <w:position w:val="0"/>
        </w:rPr>
        <w:t>the role of the UK Government and Parliament in respect of matters which are not brought within the responsibilities of institutions within Northern Ireland (including legislative procedures at Westminster) .</w:t>
      </w:r>
    </w:p>
    <w:p>
      <w:pPr>
        <w:pStyle w:val="Style8"/>
        <w:keepNext w:val="0"/>
        <w:keepLines w:val="0"/>
        <w:framePr w:w="8184" w:h="10680" w:hRule="exact" w:wrap="none" w:vAnchor="page" w:hAnchor="page" w:x="1387" w:y="1633"/>
        <w:widowControl w:val="0"/>
        <w:numPr>
          <w:ilvl w:val="0"/>
          <w:numId w:val="11"/>
        </w:numPr>
        <w:shd w:val="clear" w:color="auto" w:fill="auto"/>
        <w:tabs>
          <w:tab w:pos="1657" w:val="left"/>
        </w:tabs>
        <w:bidi w:val="0"/>
        <w:spacing w:before="0" w:after="280" w:line="331" w:lineRule="auto"/>
        <w:ind w:left="1580" w:right="0" w:hanging="880"/>
        <w:jc w:val="left"/>
      </w:pPr>
      <w:bookmarkStart w:id="43" w:name="bookmark43"/>
      <w:bookmarkEnd w:id="43"/>
      <w:r>
        <w:rPr>
          <w:color w:val="000000"/>
          <w:spacing w:val="0"/>
          <w:w w:val="100"/>
          <w:position w:val="0"/>
        </w:rPr>
        <w:t>the relationship, if any, between any institutions within Northern Ireland and the European Community</w:t>
      </w:r>
    </w:p>
    <w:p>
      <w:pPr>
        <w:pStyle w:val="Style8"/>
        <w:keepNext w:val="0"/>
        <w:keepLines w:val="0"/>
        <w:framePr w:w="8184" w:h="10680" w:hRule="exact" w:wrap="none" w:vAnchor="page" w:hAnchor="page" w:x="1387" w:y="1633"/>
        <w:widowControl w:val="0"/>
        <w:numPr>
          <w:ilvl w:val="0"/>
          <w:numId w:val="11"/>
        </w:numPr>
        <w:shd w:val="clear" w:color="auto" w:fill="auto"/>
        <w:tabs>
          <w:tab w:pos="1657" w:val="left"/>
        </w:tabs>
        <w:bidi w:val="0"/>
        <w:spacing w:before="0" w:after="0" w:line="360" w:lineRule="auto"/>
        <w:ind w:left="1580" w:right="0" w:hanging="1000"/>
        <w:jc w:val="left"/>
      </w:pPr>
      <w:bookmarkStart w:id="44" w:name="bookmark44"/>
      <w:bookmarkEnd w:id="44"/>
      <w:r>
        <w:rPr>
          <w:color w:val="000000"/>
          <w:spacing w:val="0"/>
          <w:w w:val="100"/>
          <w:position w:val="0"/>
        </w:rPr>
        <w:t>the arrangements for the protection of individual and community rights</w:t>
      </w:r>
    </w:p>
    <w:p>
      <w:pPr>
        <w:pStyle w:val="Style6"/>
        <w:keepNext w:val="0"/>
        <w:keepLines w:val="0"/>
        <w:framePr w:wrap="none" w:vAnchor="page" w:hAnchor="page" w:x="4128" w:y="13729"/>
        <w:widowControl w:val="0"/>
        <w:shd w:val="clear" w:color="auto" w:fill="auto"/>
        <w:bidi w:val="0"/>
        <w:spacing w:before="0" w:after="0" w:line="240" w:lineRule="auto"/>
        <w:ind w:left="0" w:right="0" w:firstLine="0"/>
        <w:jc w:val="left"/>
      </w:pPr>
      <w:r>
        <w:rPr>
          <w:color w:val="000000"/>
          <w:spacing w:val="0"/>
          <w:w w:val="100"/>
          <w:position w:val="0"/>
        </w:rPr>
        <w:t>IN CONFIDENCE</w:t>
      </w:r>
    </w:p>
    <w:p>
      <w:pPr>
        <w:pStyle w:val="Style6"/>
        <w:keepNext w:val="0"/>
        <w:keepLines w:val="0"/>
        <w:framePr w:wrap="none" w:vAnchor="page" w:hAnchor="page" w:x="1243" w:y="14017"/>
        <w:widowControl w:val="0"/>
        <w:shd w:val="clear" w:color="auto" w:fill="auto"/>
        <w:bidi w:val="0"/>
        <w:spacing w:before="0" w:after="0" w:line="240" w:lineRule="auto"/>
        <w:ind w:left="0" w:right="0" w:firstLine="0"/>
        <w:jc w:val="left"/>
      </w:pPr>
      <w:r>
        <w:rPr>
          <w:b w:val="0"/>
          <w:bCs w:val="0"/>
          <w:color w:val="000000"/>
          <w:spacing w:val="0"/>
          <w:w w:val="100"/>
          <w:position w:val="0"/>
        </w:rPr>
        <w:t>Id.279/A2</w:t>
      </w:r>
    </w:p>
    <w:p>
      <w:pPr>
        <w:widowControl w:val="0"/>
        <w:spacing w:line="1" w:lineRule="exact"/>
        <w:sectPr>
          <w:footnotePr>
            <w:pos w:val="pageBottom"/>
            <w:numFmt w:val="decimal"/>
            <w:numRestart w:val="continuous"/>
          </w:footnotePr>
          <w:pgSz w:w="10147" w:h="15461"/>
          <w:pgMar w:top="360" w:right="360" w:bottom="446" w:left="360" w:header="0" w:footer="3" w:gutter="0"/>
          <w:cols w:space="720"/>
          <w:noEndnote/>
          <w:rtlGutter w:val="0"/>
          <w:docGrid w:linePitch="360"/>
        </w:sectPr>
      </w:pPr>
    </w:p>
    <w:p>
      <w:pPr>
        <w:pStyle w:val="Style6"/>
        <w:keepNext w:val="0"/>
        <w:keepLines w:val="0"/>
        <w:framePr w:wrap="none" w:vAnchor="page" w:hAnchor="page" w:x="4308" w:y="644"/>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IN CONFIDENCE</w:t>
      </w:r>
    </w:p>
    <w:p>
      <w:pPr>
        <w:pStyle w:val="Style8"/>
        <w:keepNext w:val="0"/>
        <w:keepLines w:val="0"/>
        <w:framePr w:w="8016" w:h="2117" w:hRule="exact" w:wrap="none" w:vAnchor="page" w:hAnchor="page" w:x="1471" w:y="1767"/>
        <w:widowControl w:val="0"/>
        <w:numPr>
          <w:ilvl w:val="0"/>
          <w:numId w:val="11"/>
        </w:numPr>
        <w:shd w:val="clear" w:color="auto" w:fill="auto"/>
        <w:tabs>
          <w:tab w:pos="1686" w:val="left"/>
        </w:tabs>
        <w:bidi w:val="0"/>
        <w:spacing w:before="0" w:line="360" w:lineRule="auto"/>
        <w:ind w:left="1680" w:right="0" w:hanging="1040"/>
        <w:jc w:val="left"/>
      </w:pPr>
      <w:bookmarkStart w:id="45" w:name="bookmark45"/>
      <w:bookmarkEnd w:id="45"/>
      <w:r>
        <w:rPr>
          <w:color w:val="000000"/>
          <w:spacing w:val="0"/>
          <w:w w:val="100"/>
          <w:position w:val="0"/>
        </w:rPr>
        <w:t>arrangements for validating the outcome of the talks process as a whole insofar as the issues for discussions in strand one are concerned.</w:t>
      </w:r>
    </w:p>
    <w:p>
      <w:pPr>
        <w:pStyle w:val="Style8"/>
        <w:keepNext w:val="0"/>
        <w:keepLines w:val="0"/>
        <w:framePr w:w="8016" w:h="2117" w:hRule="exact" w:wrap="none" w:vAnchor="page" w:hAnchor="page" w:x="1471" w:y="1767"/>
        <w:widowControl w:val="0"/>
        <w:shd w:val="clear" w:color="auto" w:fill="auto"/>
        <w:bidi w:val="0"/>
        <w:spacing w:before="0" w:after="0" w:line="382" w:lineRule="auto"/>
        <w:ind w:left="0" w:right="0" w:firstLine="0"/>
        <w:jc w:val="left"/>
      </w:pPr>
      <w:r>
        <w:rPr>
          <w:color w:val="000000"/>
          <w:spacing w:val="0"/>
          <w:w w:val="100"/>
          <w:position w:val="0"/>
        </w:rPr>
        <w:t>This list is not comprehensive; other issues may emerge in discussion.</w:t>
      </w:r>
    </w:p>
    <w:p>
      <w:pPr>
        <w:pStyle w:val="Style8"/>
        <w:keepNext w:val="0"/>
        <w:keepLines w:val="0"/>
        <w:framePr w:wrap="none" w:vAnchor="page" w:hAnchor="page" w:x="4735" w:y="14939"/>
        <w:widowControl w:val="0"/>
        <w:shd w:val="clear" w:color="auto" w:fill="auto"/>
        <w:bidi w:val="0"/>
        <w:spacing w:before="0" w:after="0" w:line="240" w:lineRule="auto"/>
        <w:ind w:left="0" w:right="0" w:firstLine="0"/>
        <w:jc w:val="left"/>
      </w:pPr>
      <w:r>
        <w:rPr>
          <w:b/>
          <w:bCs/>
          <w:color w:val="000000"/>
          <w:spacing w:val="0"/>
          <w:w w:val="100"/>
          <w:position w:val="0"/>
        </w:rPr>
        <w:t>UNFIDENCE</w:t>
      </w:r>
    </w:p>
    <w:p>
      <w:pPr>
        <w:pStyle w:val="Style8"/>
        <w:keepNext w:val="0"/>
        <w:keepLines w:val="0"/>
        <w:framePr w:wrap="none" w:vAnchor="page" w:hAnchor="page" w:x="8307" w:y="15068"/>
        <w:widowControl w:val="0"/>
        <w:shd w:val="clear" w:color="auto" w:fill="auto"/>
        <w:bidi w:val="0"/>
        <w:spacing w:before="0" w:after="0" w:line="240" w:lineRule="auto"/>
        <w:ind w:left="0" w:right="0" w:firstLine="0"/>
        <w:jc w:val="left"/>
      </w:pPr>
      <w:r>
        <w:rPr>
          <w:color w:val="000000"/>
          <w:spacing w:val="0"/>
          <w:w w:val="100"/>
          <w:position w:val="0"/>
        </w:rPr>
        <w:t>ID339/A2</w:t>
      </w:r>
    </w:p>
    <w:p>
      <w:pPr>
        <w:pStyle w:val="Style6"/>
        <w:keepNext w:val="0"/>
        <w:keepLines w:val="0"/>
        <w:framePr w:wrap="none" w:vAnchor="page" w:hAnchor="page" w:x="4611" w:y="14036"/>
        <w:widowControl w:val="0"/>
        <w:shd w:val="clear" w:color="auto" w:fill="auto"/>
        <w:bidi w:val="0"/>
        <w:spacing w:before="0" w:after="0" w:line="240" w:lineRule="auto"/>
        <w:ind w:left="0" w:right="0" w:firstLine="0"/>
        <w:jc w:val="left"/>
      </w:pPr>
      <w:r>
        <w:rPr>
          <w:color w:val="000000"/>
          <w:spacing w:val="0"/>
          <w:w w:val="100"/>
          <w:position w:val="0"/>
        </w:rPr>
        <w:t>IN CONFIDENCE</w:t>
      </w:r>
    </w:p>
    <w:p>
      <w:pPr>
        <w:pStyle w:val="Style6"/>
        <w:keepNext w:val="0"/>
        <w:keepLines w:val="0"/>
        <w:framePr w:wrap="none" w:vAnchor="page" w:hAnchor="page" w:x="1860" w:y="14406"/>
        <w:widowControl w:val="0"/>
        <w:shd w:val="clear" w:color="auto" w:fill="auto"/>
        <w:bidi w:val="0"/>
        <w:spacing w:before="0" w:after="0" w:line="240" w:lineRule="auto"/>
        <w:ind w:left="0" w:right="0" w:firstLine="0"/>
        <w:jc w:val="left"/>
      </w:pPr>
      <w:r>
        <w:rPr>
          <w:b w:val="0"/>
          <w:bCs w:val="0"/>
          <w:color w:val="000000"/>
          <w:spacing w:val="0"/>
          <w:w w:val="100"/>
          <w:position w:val="0"/>
        </w:rPr>
        <w:t>Id.279/A2</w:t>
      </w:r>
    </w:p>
    <w:p>
      <w:pPr>
        <w:widowControl w:val="0"/>
        <w:spacing w:line="1" w:lineRule="exact"/>
      </w:pPr>
    </w:p>
    <w:sectPr>
      <w:footnotePr>
        <w:pos w:val="pageBottom"/>
        <w:numFmt w:val="decimal"/>
        <w:numRestart w:val="continuous"/>
      </w:footnotePr>
      <w:pgSz w:w="10147" w:h="15461"/>
      <w:pgMar w:top="360" w:right="360" w:bottom="542"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auto"/>
      </w:rPr>
    </w:lvl>
  </w:abstractNum>
  <w:abstractNum w:abstractNumId="2">
    <w:multiLevelType w:val="multilevel"/>
    <w:lvl w:ilvl="0">
      <w:start w:val="2"/>
      <w:numFmt w:val="decimal"/>
      <w:lvlText w:val="%1."/>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auto"/>
      </w:rPr>
    </w:lvl>
  </w:abstractNum>
  <w:abstractNum w:abstractNumId="4">
    <w:multiLevelType w:val="multilevel"/>
    <w:lvl w:ilvl="0">
      <w:start w:val="6"/>
      <w:numFmt w:val="decimal"/>
      <w:lvlText w:val="%1."/>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FFFFFF"/>
      </w:rPr>
    </w:lvl>
  </w:abstractNum>
  <w:abstractNum w:abstractNumId="6">
    <w:multiLevelType w:val="multilevel"/>
    <w:lvl w:ilvl="0">
      <w:start w:val="11"/>
      <w:numFmt w:val="decimal"/>
      <w:lvlText w:val="%1."/>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auto"/>
      </w:rPr>
    </w:lvl>
  </w:abstractNum>
  <w:abstractNum w:abstractNumId="8">
    <w:multiLevelType w:val="multilevel"/>
    <w:lvl w:ilvl="0">
      <w:start w:val="1"/>
      <w:numFmt w:val="decimal"/>
      <w:lvlText w:val="%1."/>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auto"/>
      </w:rPr>
    </w:lvl>
  </w:abstractNum>
  <w:abstractNum w:abstractNumId="10">
    <w:multiLevelType w:val="multilevel"/>
    <w:lvl w:ilvl="0">
      <w:start w:val="1"/>
      <w:numFmt w:val="lowerRoman"/>
      <w:lvlText w:val="(%1)"/>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FFFFFF"/>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rPr>
  </w:style>
  <w:style w:type="character" w:customStyle="1" w:styleId="CharStyle3">
    <w:name w:val="Header or footer|2_"/>
    <w:basedOn w:val="DefaultParagraphFont"/>
    <w:link w:val="Style2"/>
    <w:rPr>
      <w:b w:val="0"/>
      <w:bCs w:val="0"/>
      <w:i w:val="0"/>
      <w:iCs w:val="0"/>
      <w:smallCaps w:val="0"/>
      <w:strike w:val="0"/>
      <w:sz w:val="20"/>
      <w:szCs w:val="20"/>
      <w:u w:val="none"/>
      <w:shd w:val="clear" w:color="auto" w:fill="auto"/>
    </w:rPr>
  </w:style>
  <w:style w:type="character" w:customStyle="1" w:styleId="CharStyle7">
    <w:name w:val="Header or footer|1_"/>
    <w:basedOn w:val="DefaultParagraphFont"/>
    <w:link w:val="Style6"/>
    <w:rPr>
      <w:rFonts w:ascii="Courier New" w:eastAsia="Courier New" w:hAnsi="Courier New" w:cs="Courier New"/>
      <w:b/>
      <w:bCs/>
      <w:i w:val="0"/>
      <w:iCs w:val="0"/>
      <w:smallCaps w:val="0"/>
      <w:strike w:val="0"/>
      <w:sz w:val="20"/>
      <w:szCs w:val="20"/>
      <w:u w:val="none"/>
      <w:shd w:val="clear" w:color="auto" w:fill="auto"/>
    </w:rPr>
  </w:style>
  <w:style w:type="character" w:customStyle="1" w:styleId="CharStyle9">
    <w:name w:val="Body text|1_"/>
    <w:basedOn w:val="DefaultParagraphFont"/>
    <w:link w:val="Style8"/>
    <w:rPr>
      <w:rFonts w:ascii="Courier New" w:eastAsia="Courier New" w:hAnsi="Courier New" w:cs="Courier New"/>
      <w:b w:val="0"/>
      <w:bCs w:val="0"/>
      <w:i w:val="0"/>
      <w:iCs w:val="0"/>
      <w:smallCaps w:val="0"/>
      <w:strike w:val="0"/>
      <w:sz w:val="20"/>
      <w:szCs w:val="20"/>
      <w:u w:val="none"/>
      <w:shd w:val="clear" w:color="auto" w:fill="auto"/>
    </w:rPr>
  </w:style>
  <w:style w:type="character" w:customStyle="1" w:styleId="CharStyle12">
    <w:name w:val="Heading #2|1_"/>
    <w:basedOn w:val="DefaultParagraphFont"/>
    <w:link w:val="Style11"/>
    <w:rPr>
      <w:rFonts w:ascii="Courier New" w:eastAsia="Courier New" w:hAnsi="Courier New" w:cs="Courier New"/>
      <w:b/>
      <w:bCs/>
      <w:i w:val="0"/>
      <w:iCs w:val="0"/>
      <w:smallCaps w:val="0"/>
      <w:strike w:val="0"/>
      <w:sz w:val="20"/>
      <w:szCs w:val="20"/>
      <w:u w:val="none"/>
      <w:shd w:val="clear" w:color="auto" w:fill="auto"/>
    </w:rPr>
  </w:style>
  <w:style w:type="character" w:customStyle="1" w:styleId="CharStyle19">
    <w:name w:val="Heading #1|1_"/>
    <w:basedOn w:val="DefaultParagraphFont"/>
    <w:link w:val="Style18"/>
    <w:rPr>
      <w:rFonts w:ascii="Courier New" w:eastAsia="Courier New" w:hAnsi="Courier New" w:cs="Courier New"/>
      <w:b w:val="0"/>
      <w:bCs w:val="0"/>
      <w:i w:val="0"/>
      <w:iCs w:val="0"/>
      <w:smallCaps/>
      <w:strike w:val="0"/>
      <w:sz w:val="28"/>
      <w:szCs w:val="28"/>
      <w:u w:val="none"/>
      <w:shd w:val="clear" w:color="auto" w:fill="auto"/>
    </w:rPr>
  </w:style>
  <w:style w:type="paragraph" w:customStyle="1" w:styleId="Style2">
    <w:name w:val="Header or footer|2"/>
    <w:basedOn w:val="Normal"/>
    <w:link w:val="CharStyle3"/>
    <w:pPr>
      <w:widowControl w:val="0"/>
      <w:shd w:val="clear" w:color="auto" w:fill="auto"/>
    </w:pPr>
    <w:rPr>
      <w:b w:val="0"/>
      <w:bCs w:val="0"/>
      <w:i w:val="0"/>
      <w:iCs w:val="0"/>
      <w:smallCaps w:val="0"/>
      <w:strike w:val="0"/>
      <w:sz w:val="20"/>
      <w:szCs w:val="20"/>
      <w:u w:val="none"/>
      <w:shd w:val="clear" w:color="auto" w:fill="auto"/>
    </w:rPr>
  </w:style>
  <w:style w:type="paragraph" w:customStyle="1" w:styleId="Style6">
    <w:name w:val="Header or footer|1"/>
    <w:basedOn w:val="Normal"/>
    <w:link w:val="CharStyle7"/>
    <w:pPr>
      <w:widowControl w:val="0"/>
      <w:shd w:val="clear" w:color="auto" w:fill="auto"/>
    </w:pPr>
    <w:rPr>
      <w:rFonts w:ascii="Courier New" w:eastAsia="Courier New" w:hAnsi="Courier New" w:cs="Courier New"/>
      <w:b/>
      <w:bCs/>
      <w:i w:val="0"/>
      <w:iCs w:val="0"/>
      <w:smallCaps w:val="0"/>
      <w:strike w:val="0"/>
      <w:sz w:val="20"/>
      <w:szCs w:val="20"/>
      <w:u w:val="none"/>
      <w:shd w:val="clear" w:color="auto" w:fill="auto"/>
    </w:rPr>
  </w:style>
  <w:style w:type="paragraph" w:customStyle="1" w:styleId="Style8">
    <w:name w:val="Body text|1"/>
    <w:basedOn w:val="Normal"/>
    <w:link w:val="CharStyle9"/>
    <w:pPr>
      <w:widowControl w:val="0"/>
      <w:shd w:val="clear" w:color="auto" w:fill="auto"/>
      <w:spacing w:after="300" w:line="326" w:lineRule="auto"/>
    </w:pPr>
    <w:rPr>
      <w:rFonts w:ascii="Courier New" w:eastAsia="Courier New" w:hAnsi="Courier New" w:cs="Courier New"/>
      <w:b w:val="0"/>
      <w:bCs w:val="0"/>
      <w:i w:val="0"/>
      <w:iCs w:val="0"/>
      <w:smallCaps w:val="0"/>
      <w:strike w:val="0"/>
      <w:sz w:val="20"/>
      <w:szCs w:val="20"/>
      <w:u w:val="none"/>
      <w:shd w:val="clear" w:color="auto" w:fill="auto"/>
    </w:rPr>
  </w:style>
  <w:style w:type="paragraph" w:customStyle="1" w:styleId="Style11">
    <w:name w:val="Heading #2|1"/>
    <w:basedOn w:val="Normal"/>
    <w:link w:val="CharStyle12"/>
    <w:pPr>
      <w:widowControl w:val="0"/>
      <w:shd w:val="clear" w:color="auto" w:fill="auto"/>
      <w:spacing w:after="100"/>
      <w:outlineLvl w:val="1"/>
    </w:pPr>
    <w:rPr>
      <w:rFonts w:ascii="Courier New" w:eastAsia="Courier New" w:hAnsi="Courier New" w:cs="Courier New"/>
      <w:b/>
      <w:bCs/>
      <w:i w:val="0"/>
      <w:iCs w:val="0"/>
      <w:smallCaps w:val="0"/>
      <w:strike w:val="0"/>
      <w:sz w:val="20"/>
      <w:szCs w:val="20"/>
      <w:u w:val="none"/>
      <w:shd w:val="clear" w:color="auto" w:fill="auto"/>
    </w:rPr>
  </w:style>
  <w:style w:type="paragraph" w:customStyle="1" w:styleId="Style18">
    <w:name w:val="Heading #1|1"/>
    <w:basedOn w:val="Normal"/>
    <w:link w:val="CharStyle19"/>
    <w:pPr>
      <w:widowControl w:val="0"/>
      <w:shd w:val="clear" w:color="auto" w:fill="auto"/>
      <w:spacing w:after="280"/>
      <w:jc w:val="center"/>
      <w:outlineLvl w:val="0"/>
    </w:pPr>
    <w:rPr>
      <w:rFonts w:ascii="Courier New" w:eastAsia="Courier New" w:hAnsi="Courier New" w:cs="Courier New"/>
      <w:b w:val="0"/>
      <w:bCs w:val="0"/>
      <w:i w:val="0"/>
      <w:iCs w:val="0"/>
      <w:smallCaps/>
      <w:strike w:val="0"/>
      <w:sz w:val="28"/>
      <w:szCs w:val="28"/>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